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A8BA5" w14:textId="77777777" w:rsidR="005622FE" w:rsidRPr="006931E1" w:rsidRDefault="005622FE" w:rsidP="005622FE">
      <w:pPr>
        <w:rPr>
          <w:b/>
          <w:lang w:val="sl-SI" w:eastAsia="sl-SI"/>
        </w:rPr>
      </w:pPr>
      <w:r w:rsidRPr="00D3171C">
        <w:rPr>
          <w:b/>
          <w:lang w:eastAsia="sl-SI"/>
        </w:rPr>
        <w:t xml:space="preserve">                   </w:t>
      </w:r>
      <w:r w:rsidR="00911312" w:rsidRPr="00D3171C">
        <w:rPr>
          <w:b/>
          <w:noProof/>
          <w:lang w:val="sl-SI" w:eastAsia="sl-SI"/>
        </w:rPr>
        <w:drawing>
          <wp:inline distT="0" distB="0" distL="0" distR="0" wp14:anchorId="4FD304AA" wp14:editId="6D66D7B4">
            <wp:extent cx="292100" cy="304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100" cy="3048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tblGrid>
      <w:tr w:rsidR="005622FE" w:rsidRPr="006931E1" w14:paraId="5A39D6DB" w14:textId="77777777">
        <w:tc>
          <w:tcPr>
            <w:tcW w:w="3310" w:type="dxa"/>
            <w:tcBorders>
              <w:top w:val="single" w:sz="4" w:space="0" w:color="auto"/>
              <w:left w:val="nil"/>
              <w:bottom w:val="nil"/>
              <w:right w:val="nil"/>
            </w:tcBorders>
          </w:tcPr>
          <w:p w14:paraId="0F0BFEC7" w14:textId="77777777" w:rsidR="005622FE" w:rsidRPr="006931E1" w:rsidRDefault="005622FE" w:rsidP="005622FE">
            <w:pPr>
              <w:keepNext/>
              <w:jc w:val="center"/>
              <w:outlineLvl w:val="0"/>
              <w:rPr>
                <w:rFonts w:asciiTheme="minorHAnsi" w:hAnsiTheme="minorHAnsi" w:cstheme="minorHAnsi"/>
                <w:lang w:val="sl-SI" w:eastAsia="sl-SI"/>
              </w:rPr>
            </w:pPr>
            <w:r w:rsidRPr="006931E1">
              <w:rPr>
                <w:rFonts w:asciiTheme="minorHAnsi" w:hAnsiTheme="minorHAnsi" w:cstheme="minorHAnsi"/>
                <w:lang w:val="sl-SI" w:eastAsia="sl-SI"/>
              </w:rPr>
              <w:t>MESTNA OBČINA KRANJ</w:t>
            </w:r>
          </w:p>
        </w:tc>
      </w:tr>
      <w:tr w:rsidR="005622FE" w:rsidRPr="006931E1" w14:paraId="7A56335D" w14:textId="77777777">
        <w:tc>
          <w:tcPr>
            <w:tcW w:w="3310" w:type="dxa"/>
            <w:tcBorders>
              <w:top w:val="single" w:sz="6" w:space="0" w:color="auto"/>
              <w:left w:val="nil"/>
              <w:bottom w:val="nil"/>
              <w:right w:val="nil"/>
            </w:tcBorders>
          </w:tcPr>
          <w:p w14:paraId="77F48318" w14:textId="77777777" w:rsidR="005622FE" w:rsidRPr="006931E1" w:rsidRDefault="005622FE" w:rsidP="005622FE">
            <w:pPr>
              <w:jc w:val="center"/>
              <w:rPr>
                <w:rFonts w:asciiTheme="minorHAnsi" w:hAnsiTheme="minorHAnsi" w:cstheme="minorHAnsi"/>
                <w:b/>
                <w:lang w:val="sl-SI" w:eastAsia="sl-SI"/>
              </w:rPr>
            </w:pPr>
            <w:r w:rsidRPr="006931E1">
              <w:rPr>
                <w:rFonts w:asciiTheme="minorHAnsi" w:hAnsiTheme="minorHAnsi" w:cstheme="minorHAnsi"/>
                <w:b/>
                <w:lang w:val="sl-SI" w:eastAsia="sl-SI"/>
              </w:rPr>
              <w:t>Krajevna skupnost</w:t>
            </w:r>
          </w:p>
        </w:tc>
      </w:tr>
      <w:tr w:rsidR="005622FE" w:rsidRPr="006931E1" w14:paraId="329F5017" w14:textId="77777777">
        <w:tc>
          <w:tcPr>
            <w:tcW w:w="3310" w:type="dxa"/>
            <w:tcBorders>
              <w:top w:val="nil"/>
              <w:left w:val="nil"/>
              <w:bottom w:val="nil"/>
              <w:right w:val="nil"/>
            </w:tcBorders>
          </w:tcPr>
          <w:p w14:paraId="57FD7C88" w14:textId="77777777" w:rsidR="005622FE" w:rsidRPr="006931E1" w:rsidRDefault="005622FE" w:rsidP="005622FE">
            <w:pPr>
              <w:jc w:val="center"/>
              <w:rPr>
                <w:rFonts w:asciiTheme="minorHAnsi" w:hAnsiTheme="minorHAnsi" w:cstheme="minorHAnsi"/>
                <w:b/>
                <w:highlight w:val="yellow"/>
                <w:lang w:val="sl-SI" w:eastAsia="sl-SI"/>
              </w:rPr>
            </w:pPr>
            <w:r w:rsidRPr="006931E1">
              <w:rPr>
                <w:rFonts w:asciiTheme="minorHAnsi" w:hAnsiTheme="minorHAnsi" w:cstheme="minorHAnsi"/>
                <w:b/>
                <w:lang w:val="sl-SI" w:eastAsia="sl-SI"/>
              </w:rPr>
              <w:t>BRATOV SMUK</w:t>
            </w:r>
          </w:p>
        </w:tc>
      </w:tr>
      <w:tr w:rsidR="005622FE" w:rsidRPr="006931E1" w14:paraId="750CCFC1" w14:textId="77777777">
        <w:tc>
          <w:tcPr>
            <w:tcW w:w="3310" w:type="dxa"/>
            <w:tcBorders>
              <w:top w:val="nil"/>
              <w:left w:val="nil"/>
              <w:bottom w:val="single" w:sz="4" w:space="0" w:color="auto"/>
              <w:right w:val="nil"/>
            </w:tcBorders>
          </w:tcPr>
          <w:p w14:paraId="24D03E4D" w14:textId="77777777" w:rsidR="005622FE" w:rsidRPr="006931E1" w:rsidRDefault="005622FE" w:rsidP="005622FE">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Likozarjeva ulica 29,</w:t>
            </w:r>
          </w:p>
          <w:p w14:paraId="63F2CF6F" w14:textId="77777777" w:rsidR="005622FE" w:rsidRPr="006931E1" w:rsidRDefault="005622FE" w:rsidP="005622FE">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4000 Kranj</w:t>
            </w:r>
          </w:p>
        </w:tc>
      </w:tr>
    </w:tbl>
    <w:p w14:paraId="078B17AD" w14:textId="77777777" w:rsidR="005622FE" w:rsidRPr="006931E1" w:rsidRDefault="005622FE" w:rsidP="005622FE">
      <w:pPr>
        <w:rPr>
          <w:rFonts w:asciiTheme="minorHAnsi" w:hAnsiTheme="minorHAnsi" w:cstheme="minorHAnsi"/>
          <w:lang w:val="sl-SI"/>
        </w:rPr>
      </w:pPr>
    </w:p>
    <w:p w14:paraId="7E18055C" w14:textId="77777777" w:rsidR="00491D60" w:rsidRPr="006931E1" w:rsidRDefault="00491D60" w:rsidP="005622FE">
      <w:pPr>
        <w:rPr>
          <w:rFonts w:asciiTheme="minorHAnsi" w:hAnsiTheme="minorHAnsi" w:cstheme="minorHAnsi"/>
          <w:lang w:val="sl-SI"/>
        </w:rPr>
      </w:pPr>
    </w:p>
    <w:p w14:paraId="7A929F7E" w14:textId="7C4DD924" w:rsidR="005622FE" w:rsidRPr="006931E1" w:rsidRDefault="005622FE" w:rsidP="005622FE">
      <w:pPr>
        <w:rPr>
          <w:rFonts w:asciiTheme="minorHAnsi" w:hAnsiTheme="minorHAnsi" w:cstheme="minorHAnsi"/>
          <w:lang w:val="sl-SI"/>
        </w:rPr>
      </w:pPr>
      <w:r w:rsidRPr="006931E1">
        <w:rPr>
          <w:rFonts w:asciiTheme="minorHAnsi" w:hAnsiTheme="minorHAnsi" w:cstheme="minorHAnsi"/>
          <w:lang w:val="sl-SI"/>
        </w:rPr>
        <w:t>Številka:</w:t>
      </w:r>
      <w:r w:rsidR="00E031EF" w:rsidRPr="006931E1">
        <w:rPr>
          <w:rFonts w:asciiTheme="minorHAnsi" w:hAnsiTheme="minorHAnsi" w:cstheme="minorHAnsi"/>
          <w:lang w:val="sl-SI"/>
        </w:rPr>
        <w:t xml:space="preserve"> </w:t>
      </w:r>
      <w:r w:rsidR="00063A39">
        <w:rPr>
          <w:rFonts w:asciiTheme="minorHAnsi" w:hAnsiTheme="minorHAnsi" w:cstheme="minorHAnsi"/>
          <w:lang w:val="sl-SI"/>
        </w:rPr>
        <w:t>8</w:t>
      </w:r>
      <w:r w:rsidR="00FB004A" w:rsidRPr="006931E1">
        <w:rPr>
          <w:rFonts w:asciiTheme="minorHAnsi" w:hAnsiTheme="minorHAnsi" w:cstheme="minorHAnsi"/>
          <w:lang w:val="sl-SI"/>
        </w:rPr>
        <w:t>/201</w:t>
      </w:r>
      <w:r w:rsidR="00E031EF" w:rsidRPr="006931E1">
        <w:rPr>
          <w:rFonts w:asciiTheme="minorHAnsi" w:hAnsiTheme="minorHAnsi" w:cstheme="minorHAnsi"/>
          <w:lang w:val="sl-SI"/>
        </w:rPr>
        <w:t>9</w:t>
      </w:r>
    </w:p>
    <w:p w14:paraId="65FD9564" w14:textId="24DDD5E5" w:rsidR="005622FE" w:rsidRPr="006931E1" w:rsidRDefault="00FB004A" w:rsidP="005622FE">
      <w:pPr>
        <w:rPr>
          <w:rFonts w:asciiTheme="minorHAnsi" w:hAnsiTheme="minorHAnsi" w:cstheme="minorHAnsi"/>
          <w:lang w:val="sl-SI"/>
        </w:rPr>
      </w:pPr>
      <w:r w:rsidRPr="006931E1">
        <w:rPr>
          <w:rFonts w:asciiTheme="minorHAnsi" w:hAnsiTheme="minorHAnsi" w:cstheme="minorHAnsi"/>
          <w:lang w:val="sl-SI"/>
        </w:rPr>
        <w:t xml:space="preserve">Datum: </w:t>
      </w:r>
      <w:r w:rsidR="00063A39">
        <w:rPr>
          <w:rFonts w:asciiTheme="minorHAnsi" w:hAnsiTheme="minorHAnsi" w:cstheme="minorHAnsi"/>
          <w:lang w:val="sl-SI"/>
        </w:rPr>
        <w:t>30</w:t>
      </w:r>
      <w:r w:rsidRPr="006931E1">
        <w:rPr>
          <w:rFonts w:asciiTheme="minorHAnsi" w:hAnsiTheme="minorHAnsi" w:cstheme="minorHAnsi"/>
          <w:lang w:val="sl-SI"/>
        </w:rPr>
        <w:t xml:space="preserve">. </w:t>
      </w:r>
      <w:r w:rsidR="00063A39">
        <w:rPr>
          <w:rFonts w:asciiTheme="minorHAnsi" w:hAnsiTheme="minorHAnsi" w:cstheme="minorHAnsi"/>
          <w:lang w:val="sl-SI"/>
        </w:rPr>
        <w:t>8</w:t>
      </w:r>
      <w:r w:rsidRPr="006931E1">
        <w:rPr>
          <w:rFonts w:asciiTheme="minorHAnsi" w:hAnsiTheme="minorHAnsi" w:cstheme="minorHAnsi"/>
          <w:lang w:val="sl-SI"/>
        </w:rPr>
        <w:t>. 2019</w:t>
      </w:r>
    </w:p>
    <w:p w14:paraId="4C58F777" w14:textId="77777777" w:rsidR="005622FE" w:rsidRPr="006931E1" w:rsidRDefault="005622FE" w:rsidP="005622FE">
      <w:pPr>
        <w:rPr>
          <w:rFonts w:asciiTheme="minorHAnsi" w:hAnsiTheme="minorHAnsi" w:cstheme="minorHAnsi"/>
          <w:lang w:val="sl-SI"/>
        </w:rPr>
      </w:pPr>
    </w:p>
    <w:p w14:paraId="0C1A7DC7" w14:textId="77777777" w:rsidR="005622FE" w:rsidRPr="006931E1" w:rsidRDefault="005622FE" w:rsidP="00491D60">
      <w:pPr>
        <w:jc w:val="center"/>
        <w:rPr>
          <w:rFonts w:asciiTheme="minorHAnsi" w:hAnsiTheme="minorHAnsi" w:cstheme="minorHAnsi"/>
          <w:b/>
          <w:spacing w:val="80"/>
          <w:lang w:val="sl-SI"/>
        </w:rPr>
      </w:pPr>
      <w:r w:rsidRPr="006931E1">
        <w:rPr>
          <w:rFonts w:asciiTheme="minorHAnsi" w:hAnsiTheme="minorHAnsi" w:cstheme="minorHAnsi"/>
          <w:b/>
          <w:spacing w:val="80"/>
          <w:lang w:val="sl-SI"/>
        </w:rPr>
        <w:t>ZAPISNIK</w:t>
      </w:r>
    </w:p>
    <w:p w14:paraId="6F580432" w14:textId="77777777" w:rsidR="00491D60" w:rsidRPr="006931E1" w:rsidRDefault="00491D60" w:rsidP="00491D60">
      <w:pPr>
        <w:jc w:val="center"/>
        <w:rPr>
          <w:rFonts w:asciiTheme="minorHAnsi" w:hAnsiTheme="minorHAnsi" w:cstheme="minorHAnsi"/>
          <w:b/>
          <w:spacing w:val="80"/>
          <w:lang w:val="sl-SI"/>
        </w:rPr>
      </w:pPr>
    </w:p>
    <w:p w14:paraId="1EA5E841" w14:textId="1E13EB41" w:rsidR="005622FE" w:rsidRPr="006931E1" w:rsidRDefault="00063A39" w:rsidP="00C71EFF">
      <w:pPr>
        <w:jc w:val="both"/>
        <w:rPr>
          <w:rFonts w:asciiTheme="minorHAnsi" w:hAnsiTheme="minorHAnsi" w:cstheme="minorHAnsi"/>
          <w:lang w:val="sl-SI"/>
        </w:rPr>
      </w:pPr>
      <w:r>
        <w:rPr>
          <w:rFonts w:asciiTheme="minorHAnsi" w:hAnsiTheme="minorHAnsi" w:cstheme="minorHAnsi"/>
          <w:lang w:val="sl-SI"/>
        </w:rPr>
        <w:t>6</w:t>
      </w:r>
      <w:r w:rsidR="005622FE" w:rsidRPr="006931E1">
        <w:rPr>
          <w:rFonts w:asciiTheme="minorHAnsi" w:hAnsiTheme="minorHAnsi" w:cstheme="minorHAnsi"/>
          <w:lang w:val="sl-SI"/>
        </w:rPr>
        <w:t>. redne seje Sve</w:t>
      </w:r>
      <w:r w:rsidR="00FB004A" w:rsidRPr="006931E1">
        <w:rPr>
          <w:rFonts w:asciiTheme="minorHAnsi" w:hAnsiTheme="minorHAnsi" w:cstheme="minorHAnsi"/>
          <w:lang w:val="sl-SI"/>
        </w:rPr>
        <w:t xml:space="preserve">ta KS Bratov Smuk, ki je bila </w:t>
      </w:r>
      <w:r>
        <w:rPr>
          <w:rFonts w:asciiTheme="minorHAnsi" w:hAnsiTheme="minorHAnsi" w:cstheme="minorHAnsi"/>
          <w:lang w:val="sl-SI"/>
        </w:rPr>
        <w:t>27</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Pr>
          <w:rFonts w:asciiTheme="minorHAnsi" w:hAnsiTheme="minorHAnsi" w:cstheme="minorHAnsi"/>
          <w:lang w:val="sl-SI"/>
        </w:rPr>
        <w:t>8</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sidR="00FB004A" w:rsidRPr="006931E1">
        <w:rPr>
          <w:rFonts w:asciiTheme="minorHAnsi" w:hAnsiTheme="minorHAnsi" w:cstheme="minorHAnsi"/>
          <w:lang w:val="sl-SI"/>
        </w:rPr>
        <w:t>201</w:t>
      </w:r>
      <w:r w:rsidR="00E031EF" w:rsidRPr="006931E1">
        <w:rPr>
          <w:rFonts w:asciiTheme="minorHAnsi" w:hAnsiTheme="minorHAnsi" w:cstheme="minorHAnsi"/>
          <w:lang w:val="sl-SI"/>
        </w:rPr>
        <w:t>9</w:t>
      </w:r>
      <w:r w:rsidR="00FB004A" w:rsidRPr="006931E1">
        <w:rPr>
          <w:rFonts w:asciiTheme="minorHAnsi" w:hAnsiTheme="minorHAnsi" w:cstheme="minorHAnsi"/>
          <w:lang w:val="sl-SI"/>
        </w:rPr>
        <w:t xml:space="preserve"> ob </w:t>
      </w:r>
      <w:r>
        <w:rPr>
          <w:rFonts w:asciiTheme="minorHAnsi" w:hAnsiTheme="minorHAnsi" w:cstheme="minorHAnsi"/>
          <w:lang w:val="sl-SI"/>
        </w:rPr>
        <w:t>19</w:t>
      </w:r>
      <w:r w:rsidR="00FB004A" w:rsidRPr="006931E1">
        <w:rPr>
          <w:rFonts w:asciiTheme="minorHAnsi" w:hAnsiTheme="minorHAnsi" w:cstheme="minorHAnsi"/>
          <w:lang w:val="sl-SI"/>
        </w:rPr>
        <w:t>.</w:t>
      </w:r>
      <w:r w:rsidR="005622FE" w:rsidRPr="006931E1">
        <w:rPr>
          <w:rFonts w:asciiTheme="minorHAnsi" w:hAnsiTheme="minorHAnsi" w:cstheme="minorHAnsi"/>
          <w:lang w:val="sl-SI"/>
        </w:rPr>
        <w:t xml:space="preserve"> uri v prostorih </w:t>
      </w:r>
      <w:r w:rsidR="00E031EF" w:rsidRPr="006931E1">
        <w:rPr>
          <w:rFonts w:asciiTheme="minorHAnsi" w:hAnsiTheme="minorHAnsi" w:cstheme="minorHAnsi"/>
          <w:lang w:val="sl-SI"/>
        </w:rPr>
        <w:t>K</w:t>
      </w:r>
      <w:r w:rsidR="005622FE" w:rsidRPr="006931E1">
        <w:rPr>
          <w:rFonts w:asciiTheme="minorHAnsi" w:hAnsiTheme="minorHAnsi" w:cstheme="minorHAnsi"/>
          <w:lang w:val="sl-SI"/>
        </w:rPr>
        <w:t>rajevne skupnosti, Bratov Smuk, Likozarjeva ulica 29, Kranj.</w:t>
      </w:r>
    </w:p>
    <w:p w14:paraId="5DCBC347" w14:textId="4232D147" w:rsidR="005622FE" w:rsidRPr="006931E1" w:rsidRDefault="00FB004A" w:rsidP="005622FE">
      <w:pPr>
        <w:rPr>
          <w:rFonts w:asciiTheme="minorHAnsi" w:hAnsiTheme="minorHAnsi" w:cstheme="minorHAnsi"/>
          <w:b/>
          <w:lang w:val="sl-SI"/>
        </w:rPr>
      </w:pPr>
      <w:r w:rsidRPr="006931E1">
        <w:rPr>
          <w:rFonts w:asciiTheme="minorHAnsi" w:hAnsiTheme="minorHAnsi" w:cstheme="minorHAnsi"/>
          <w:b/>
          <w:lang w:val="sl-SI"/>
        </w:rPr>
        <w:t>Prisotni: Manja Zorko, Stanislav Rupnik, Roman Šalamon, Branislav Rauter,</w:t>
      </w:r>
      <w:r w:rsidR="00063A39">
        <w:rPr>
          <w:rFonts w:asciiTheme="minorHAnsi" w:hAnsiTheme="minorHAnsi" w:cstheme="minorHAnsi"/>
          <w:b/>
          <w:lang w:val="sl-SI"/>
        </w:rPr>
        <w:t xml:space="preserve"> Bojan Kadunc</w:t>
      </w:r>
      <w:r w:rsidRPr="006931E1">
        <w:rPr>
          <w:rFonts w:asciiTheme="minorHAnsi" w:hAnsiTheme="minorHAnsi" w:cstheme="minorHAnsi"/>
          <w:b/>
          <w:lang w:val="sl-SI"/>
        </w:rPr>
        <w:t xml:space="preserve">, </w:t>
      </w:r>
      <w:r w:rsidR="00E031EF" w:rsidRPr="006931E1">
        <w:rPr>
          <w:rFonts w:asciiTheme="minorHAnsi" w:hAnsiTheme="minorHAnsi" w:cstheme="minorHAnsi"/>
          <w:b/>
          <w:lang w:val="sl-SI"/>
        </w:rPr>
        <w:t>Milena Kavčič Pavlin</w:t>
      </w:r>
    </w:p>
    <w:p w14:paraId="6D0F6770" w14:textId="54AEFB7C" w:rsidR="00C71EFF" w:rsidRPr="006931E1" w:rsidRDefault="00C71EFF" w:rsidP="005622FE">
      <w:pPr>
        <w:rPr>
          <w:rFonts w:asciiTheme="minorHAnsi" w:hAnsiTheme="minorHAnsi" w:cstheme="minorHAnsi"/>
          <w:b/>
          <w:lang w:val="sl-SI"/>
        </w:rPr>
      </w:pPr>
      <w:r w:rsidRPr="006931E1">
        <w:rPr>
          <w:rFonts w:asciiTheme="minorHAnsi" w:hAnsiTheme="minorHAnsi" w:cstheme="minorHAnsi"/>
          <w:b/>
          <w:lang w:val="sl-SI"/>
        </w:rPr>
        <w:t xml:space="preserve">Odsotni: </w:t>
      </w:r>
      <w:r w:rsidR="00063A39">
        <w:rPr>
          <w:rFonts w:asciiTheme="minorHAnsi" w:hAnsiTheme="minorHAnsi" w:cstheme="minorHAnsi"/>
          <w:b/>
          <w:lang w:val="sl-SI"/>
        </w:rPr>
        <w:t>Monika Kostadinova</w:t>
      </w:r>
      <w:r w:rsidRPr="006931E1">
        <w:rPr>
          <w:rFonts w:asciiTheme="minorHAnsi" w:hAnsiTheme="minorHAnsi" w:cstheme="minorHAnsi"/>
          <w:b/>
          <w:lang w:val="sl-SI"/>
        </w:rPr>
        <w:t xml:space="preserve"> </w:t>
      </w:r>
    </w:p>
    <w:p w14:paraId="03001C11" w14:textId="77777777" w:rsidR="00C71EFF" w:rsidRPr="006931E1" w:rsidRDefault="00C71EFF" w:rsidP="005622FE">
      <w:pPr>
        <w:rPr>
          <w:rFonts w:asciiTheme="minorHAnsi" w:hAnsiTheme="minorHAnsi" w:cstheme="minorHAnsi"/>
          <w:b/>
          <w:lang w:val="sl-SI"/>
        </w:rPr>
      </w:pPr>
    </w:p>
    <w:p w14:paraId="36416CB4" w14:textId="77777777" w:rsidR="005622FE" w:rsidRPr="006931E1" w:rsidRDefault="005622FE" w:rsidP="005622FE">
      <w:pPr>
        <w:jc w:val="both"/>
        <w:rPr>
          <w:rFonts w:asciiTheme="minorHAnsi" w:hAnsiTheme="minorHAnsi" w:cstheme="minorHAnsi"/>
          <w:b/>
          <w:lang w:val="sl-SI" w:eastAsia="sl-SI"/>
        </w:rPr>
      </w:pPr>
      <w:r w:rsidRPr="006931E1">
        <w:rPr>
          <w:rFonts w:asciiTheme="minorHAnsi" w:hAnsiTheme="minorHAnsi" w:cstheme="minorHAnsi"/>
          <w:b/>
          <w:lang w:val="sl-SI" w:eastAsia="sl-SI"/>
        </w:rPr>
        <w:t>DNEVNI RED:</w:t>
      </w:r>
    </w:p>
    <w:p w14:paraId="6D31F152" w14:textId="77777777" w:rsidR="00063A39" w:rsidRPr="00063A39" w:rsidRDefault="00063A39" w:rsidP="00063A39">
      <w:pPr>
        <w:numPr>
          <w:ilvl w:val="0"/>
          <w:numId w:val="1"/>
        </w:numPr>
        <w:jc w:val="both"/>
        <w:rPr>
          <w:rFonts w:asciiTheme="minorHAnsi" w:hAnsiTheme="minorHAnsi" w:cstheme="minorHAnsi"/>
          <w:b/>
          <w:lang w:val="sl-SI" w:eastAsia="sl-SI"/>
        </w:rPr>
      </w:pPr>
      <w:r w:rsidRPr="00063A39">
        <w:rPr>
          <w:rFonts w:asciiTheme="minorHAnsi" w:hAnsiTheme="minorHAnsi" w:cstheme="minorHAnsi"/>
          <w:b/>
          <w:lang w:val="sl-SI" w:eastAsia="sl-SI"/>
        </w:rPr>
        <w:t>Pregled in potrditev zapisnika 5. redne seje KS</w:t>
      </w:r>
    </w:p>
    <w:p w14:paraId="3003CDDA" w14:textId="77777777" w:rsidR="00063A39" w:rsidRPr="00063A39" w:rsidRDefault="00063A39" w:rsidP="00063A39">
      <w:pPr>
        <w:numPr>
          <w:ilvl w:val="0"/>
          <w:numId w:val="1"/>
        </w:numPr>
        <w:jc w:val="both"/>
        <w:rPr>
          <w:rFonts w:asciiTheme="minorHAnsi" w:hAnsiTheme="minorHAnsi" w:cstheme="minorHAnsi"/>
          <w:b/>
          <w:lang w:val="sl-SI" w:eastAsia="sl-SI"/>
        </w:rPr>
      </w:pPr>
      <w:r w:rsidRPr="00063A39">
        <w:rPr>
          <w:rFonts w:asciiTheme="minorHAnsi" w:hAnsiTheme="minorHAnsi" w:cstheme="minorHAnsi"/>
          <w:b/>
          <w:lang w:val="sl-SI" w:eastAsia="sl-SI"/>
        </w:rPr>
        <w:t>Priprava finančnega načrta 2020 in 2021</w:t>
      </w:r>
    </w:p>
    <w:p w14:paraId="1CFCEFCD" w14:textId="77777777" w:rsidR="00063A39" w:rsidRPr="00063A39" w:rsidRDefault="00063A39" w:rsidP="00063A39">
      <w:pPr>
        <w:numPr>
          <w:ilvl w:val="0"/>
          <w:numId w:val="1"/>
        </w:numPr>
        <w:jc w:val="both"/>
        <w:rPr>
          <w:rFonts w:asciiTheme="minorHAnsi" w:hAnsiTheme="minorHAnsi" w:cstheme="minorHAnsi"/>
          <w:b/>
          <w:lang w:val="sl-SI" w:eastAsia="sl-SI"/>
        </w:rPr>
      </w:pPr>
      <w:r w:rsidRPr="00063A39">
        <w:rPr>
          <w:rFonts w:asciiTheme="minorHAnsi" w:hAnsiTheme="minorHAnsi" w:cstheme="minorHAnsi"/>
          <w:b/>
          <w:lang w:val="sl-SI" w:eastAsia="sl-SI"/>
        </w:rPr>
        <w:t>Zbor krajanov</w:t>
      </w:r>
    </w:p>
    <w:p w14:paraId="2E884984" w14:textId="77777777" w:rsidR="00063A39" w:rsidRPr="00063A39" w:rsidRDefault="00063A39" w:rsidP="00063A39">
      <w:pPr>
        <w:numPr>
          <w:ilvl w:val="0"/>
          <w:numId w:val="1"/>
        </w:numPr>
        <w:jc w:val="both"/>
        <w:rPr>
          <w:rFonts w:asciiTheme="minorHAnsi" w:hAnsiTheme="minorHAnsi" w:cstheme="minorHAnsi"/>
          <w:b/>
          <w:lang w:val="sl-SI" w:eastAsia="sl-SI"/>
        </w:rPr>
      </w:pPr>
      <w:r w:rsidRPr="00063A39">
        <w:rPr>
          <w:rFonts w:asciiTheme="minorHAnsi" w:hAnsiTheme="minorHAnsi" w:cstheme="minorHAnsi"/>
          <w:b/>
          <w:lang w:val="sl-SI" w:eastAsia="sl-SI"/>
        </w:rPr>
        <w:t>Pobuda za spremembo OPN ob Cesti Rudija Šelige</w:t>
      </w:r>
    </w:p>
    <w:p w14:paraId="3D790FB7" w14:textId="77777777" w:rsidR="00063A39" w:rsidRPr="00063A39" w:rsidRDefault="00063A39" w:rsidP="00063A39">
      <w:pPr>
        <w:numPr>
          <w:ilvl w:val="0"/>
          <w:numId w:val="1"/>
        </w:numPr>
        <w:jc w:val="both"/>
        <w:rPr>
          <w:rFonts w:asciiTheme="minorHAnsi" w:hAnsiTheme="minorHAnsi" w:cstheme="minorHAnsi"/>
          <w:b/>
          <w:lang w:val="sl-SI" w:eastAsia="sl-SI"/>
        </w:rPr>
      </w:pPr>
      <w:r w:rsidRPr="00063A39">
        <w:rPr>
          <w:rFonts w:asciiTheme="minorHAnsi" w:hAnsiTheme="minorHAnsi" w:cstheme="minorHAnsi"/>
          <w:b/>
          <w:lang w:val="sl-SI"/>
        </w:rPr>
        <w:t>Pobude in predlogi krajanov</w:t>
      </w:r>
    </w:p>
    <w:p w14:paraId="685CB340" w14:textId="77777777" w:rsidR="00063A39" w:rsidRPr="00063A39" w:rsidRDefault="00063A39" w:rsidP="00063A39">
      <w:pPr>
        <w:numPr>
          <w:ilvl w:val="0"/>
          <w:numId w:val="1"/>
        </w:numPr>
        <w:jc w:val="both"/>
        <w:rPr>
          <w:rFonts w:asciiTheme="minorHAnsi" w:hAnsiTheme="minorHAnsi" w:cstheme="minorHAnsi"/>
          <w:b/>
          <w:lang w:val="sl-SI" w:eastAsia="sl-SI"/>
        </w:rPr>
      </w:pPr>
      <w:r w:rsidRPr="00063A39">
        <w:rPr>
          <w:rFonts w:asciiTheme="minorHAnsi" w:hAnsiTheme="minorHAnsi" w:cstheme="minorHAnsi"/>
          <w:b/>
          <w:lang w:val="sl-SI" w:eastAsia="sl-SI"/>
        </w:rPr>
        <w:t>Vprašanja, predlogi in pobude članov sveta KS</w:t>
      </w:r>
    </w:p>
    <w:p w14:paraId="5F06695A" w14:textId="77777777" w:rsidR="005622FE" w:rsidRPr="006931E1" w:rsidRDefault="005622FE" w:rsidP="005622FE">
      <w:pPr>
        <w:ind w:left="720"/>
        <w:jc w:val="both"/>
        <w:rPr>
          <w:rFonts w:asciiTheme="minorHAnsi" w:hAnsiTheme="minorHAnsi" w:cstheme="minorHAnsi"/>
          <w:b/>
          <w:lang w:val="sl-SI" w:eastAsia="sl-SI"/>
        </w:rPr>
      </w:pPr>
    </w:p>
    <w:p w14:paraId="14047FE2" w14:textId="77777777" w:rsidR="00D62F3B" w:rsidRPr="006931E1" w:rsidRDefault="00D62F3B" w:rsidP="005622FE">
      <w:pPr>
        <w:jc w:val="both"/>
        <w:rPr>
          <w:rFonts w:asciiTheme="minorHAnsi" w:hAnsiTheme="minorHAnsi" w:cstheme="minorHAnsi"/>
          <w:lang w:val="sl-SI" w:eastAsia="sl-SI"/>
        </w:rPr>
      </w:pPr>
    </w:p>
    <w:p w14:paraId="0BAAC0F2" w14:textId="77777777" w:rsidR="000B271C" w:rsidRPr="006931E1" w:rsidRDefault="00491D60" w:rsidP="000B271C">
      <w:pPr>
        <w:jc w:val="center"/>
        <w:rPr>
          <w:rFonts w:asciiTheme="minorHAnsi" w:hAnsiTheme="minorHAnsi" w:cstheme="minorHAnsi"/>
          <w:b/>
          <w:lang w:val="sl-SI" w:eastAsia="sl-SI"/>
        </w:rPr>
      </w:pPr>
      <w:r w:rsidRPr="006931E1">
        <w:rPr>
          <w:rFonts w:asciiTheme="minorHAnsi" w:hAnsiTheme="minorHAnsi" w:cstheme="minorHAnsi"/>
          <w:b/>
          <w:lang w:val="sl-SI" w:eastAsia="sl-SI"/>
        </w:rPr>
        <w:t>Ad.1</w:t>
      </w:r>
    </w:p>
    <w:p w14:paraId="30B8AE1A" w14:textId="0EE7CF36" w:rsidR="005622FE" w:rsidRPr="006931E1" w:rsidRDefault="00E031EF" w:rsidP="00E031EF">
      <w:pPr>
        <w:jc w:val="center"/>
        <w:rPr>
          <w:rFonts w:asciiTheme="minorHAnsi" w:hAnsiTheme="minorHAnsi" w:cstheme="minorHAnsi"/>
          <w:lang w:val="sl-SI" w:eastAsia="sl-SI"/>
        </w:rPr>
      </w:pPr>
      <w:r w:rsidRPr="006931E1">
        <w:rPr>
          <w:rFonts w:asciiTheme="minorHAnsi" w:hAnsiTheme="minorHAnsi" w:cstheme="minorHAnsi"/>
          <w:b/>
          <w:lang w:val="sl-SI" w:eastAsia="sl-SI"/>
        </w:rPr>
        <w:t xml:space="preserve">Pregled in potrditev zapisnika </w:t>
      </w:r>
      <w:r w:rsidR="00063A39">
        <w:rPr>
          <w:rFonts w:asciiTheme="minorHAnsi" w:hAnsiTheme="minorHAnsi" w:cstheme="minorHAnsi"/>
          <w:b/>
          <w:lang w:val="sl-SI" w:eastAsia="sl-SI"/>
        </w:rPr>
        <w:t>5</w:t>
      </w:r>
      <w:r w:rsidRPr="006931E1">
        <w:rPr>
          <w:rFonts w:asciiTheme="minorHAnsi" w:hAnsiTheme="minorHAnsi" w:cstheme="minorHAnsi"/>
          <w:b/>
          <w:lang w:val="sl-SI" w:eastAsia="sl-SI"/>
        </w:rPr>
        <w:t>. redne seje KS</w:t>
      </w:r>
    </w:p>
    <w:p w14:paraId="37FBD90A" w14:textId="681F3AD8" w:rsidR="001752AF" w:rsidRPr="006931E1" w:rsidRDefault="00E031EF" w:rsidP="0014726E">
      <w:pPr>
        <w:jc w:val="both"/>
        <w:rPr>
          <w:rFonts w:asciiTheme="minorHAnsi" w:hAnsiTheme="minorHAnsi" w:cstheme="minorHAnsi"/>
          <w:lang w:val="sl-SI"/>
        </w:rPr>
      </w:pPr>
      <w:r w:rsidRPr="006931E1">
        <w:rPr>
          <w:rFonts w:asciiTheme="minorHAnsi" w:hAnsiTheme="minorHAnsi" w:cstheme="minorHAnsi"/>
          <w:lang w:val="sl-SI"/>
        </w:rPr>
        <w:t xml:space="preserve">Prisotni smo potrdili zapisnik </w:t>
      </w:r>
      <w:r w:rsidR="00063A39">
        <w:rPr>
          <w:rFonts w:asciiTheme="minorHAnsi" w:hAnsiTheme="minorHAnsi" w:cstheme="minorHAnsi"/>
          <w:lang w:val="sl-SI"/>
        </w:rPr>
        <w:t>5</w:t>
      </w:r>
      <w:r w:rsidRPr="006931E1">
        <w:rPr>
          <w:rFonts w:asciiTheme="minorHAnsi" w:hAnsiTheme="minorHAnsi" w:cstheme="minorHAnsi"/>
          <w:lang w:val="sl-SI"/>
        </w:rPr>
        <w:t xml:space="preserve">. redne seje KS z dne </w:t>
      </w:r>
      <w:r w:rsidR="00063A39">
        <w:rPr>
          <w:rFonts w:asciiTheme="minorHAnsi" w:hAnsiTheme="minorHAnsi" w:cstheme="minorHAnsi"/>
          <w:lang w:val="sl-SI"/>
        </w:rPr>
        <w:t>26</w:t>
      </w:r>
      <w:r w:rsidRPr="006931E1">
        <w:rPr>
          <w:rFonts w:asciiTheme="minorHAnsi" w:hAnsiTheme="minorHAnsi" w:cstheme="minorHAnsi"/>
          <w:lang w:val="sl-SI"/>
        </w:rPr>
        <w:t xml:space="preserve">. </w:t>
      </w:r>
      <w:r w:rsidR="00063A39">
        <w:rPr>
          <w:rFonts w:asciiTheme="minorHAnsi" w:hAnsiTheme="minorHAnsi" w:cstheme="minorHAnsi"/>
          <w:lang w:val="sl-SI"/>
        </w:rPr>
        <w:t>6</w:t>
      </w:r>
      <w:r w:rsidRPr="006931E1">
        <w:rPr>
          <w:rFonts w:asciiTheme="minorHAnsi" w:hAnsiTheme="minorHAnsi" w:cstheme="minorHAnsi"/>
          <w:lang w:val="sl-SI"/>
        </w:rPr>
        <w:t>. 2019</w:t>
      </w:r>
      <w:r w:rsidR="00C71EFF" w:rsidRPr="006931E1">
        <w:rPr>
          <w:rFonts w:asciiTheme="minorHAnsi" w:hAnsiTheme="minorHAnsi" w:cstheme="minorHAnsi"/>
          <w:lang w:val="sl-SI"/>
        </w:rPr>
        <w:t>.</w:t>
      </w:r>
      <w:r w:rsidR="00063A39">
        <w:rPr>
          <w:rFonts w:asciiTheme="minorHAnsi" w:hAnsiTheme="minorHAnsi" w:cstheme="minorHAnsi"/>
          <w:lang w:val="sl-SI"/>
        </w:rPr>
        <w:t xml:space="preserve"> Pod 9. točko, se med trafopostaje za prepleskanje grafitov doda trafopostajo na Lojzeta Hrovata.</w:t>
      </w:r>
    </w:p>
    <w:p w14:paraId="53C213F2" w14:textId="77777777" w:rsidR="00C71EFF" w:rsidRPr="006931E1" w:rsidRDefault="00C71EFF" w:rsidP="0014726E">
      <w:pPr>
        <w:jc w:val="both"/>
        <w:rPr>
          <w:rFonts w:asciiTheme="minorHAnsi" w:hAnsiTheme="minorHAnsi" w:cstheme="minorHAnsi"/>
          <w:lang w:val="sl-SI"/>
        </w:rPr>
      </w:pPr>
    </w:p>
    <w:p w14:paraId="57841769" w14:textId="77777777" w:rsidR="00C71EFF" w:rsidRPr="006931E1" w:rsidRDefault="00491D60" w:rsidP="00C71EFF">
      <w:pPr>
        <w:jc w:val="center"/>
        <w:rPr>
          <w:rFonts w:asciiTheme="minorHAnsi" w:hAnsiTheme="minorHAnsi" w:cstheme="minorHAnsi"/>
          <w:b/>
          <w:lang w:val="sl-SI" w:eastAsia="sl-SI"/>
        </w:rPr>
      </w:pPr>
      <w:r w:rsidRPr="006931E1">
        <w:rPr>
          <w:rFonts w:asciiTheme="minorHAnsi" w:hAnsiTheme="minorHAnsi" w:cstheme="minorHAnsi"/>
          <w:b/>
          <w:lang w:val="sl-SI" w:eastAsia="sl-SI"/>
        </w:rPr>
        <w:t>Ad.2</w:t>
      </w:r>
    </w:p>
    <w:p w14:paraId="4A0C123E" w14:textId="77777777" w:rsidR="00063A39" w:rsidRPr="00063A39" w:rsidRDefault="00063A39" w:rsidP="00063A39">
      <w:pPr>
        <w:jc w:val="center"/>
        <w:rPr>
          <w:rFonts w:asciiTheme="minorHAnsi" w:hAnsiTheme="minorHAnsi" w:cstheme="minorHAnsi"/>
          <w:b/>
          <w:lang w:val="sl-SI" w:eastAsia="sl-SI"/>
        </w:rPr>
      </w:pPr>
      <w:r w:rsidRPr="00063A39">
        <w:rPr>
          <w:rFonts w:asciiTheme="minorHAnsi" w:hAnsiTheme="minorHAnsi" w:cstheme="minorHAnsi"/>
          <w:b/>
          <w:lang w:val="sl-SI" w:eastAsia="sl-SI"/>
        </w:rPr>
        <w:t>Priprava finančnega načrta 2020 in 2021</w:t>
      </w:r>
    </w:p>
    <w:p w14:paraId="7F70677E" w14:textId="774768BD" w:rsidR="005622FE" w:rsidRDefault="00074FFB"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Predsednica je</w:t>
      </w:r>
      <w:r w:rsidR="00063A39">
        <w:rPr>
          <w:rFonts w:asciiTheme="minorHAnsi" w:hAnsiTheme="minorHAnsi" w:cstheme="minorHAnsi"/>
          <w:lang w:val="sl-SI" w:eastAsia="sl-SI"/>
        </w:rPr>
        <w:t xml:space="preserve"> najprej</w:t>
      </w:r>
      <w:r w:rsidRPr="006931E1">
        <w:rPr>
          <w:rFonts w:asciiTheme="minorHAnsi" w:hAnsiTheme="minorHAnsi" w:cstheme="minorHAnsi"/>
          <w:lang w:val="sl-SI" w:eastAsia="sl-SI"/>
        </w:rPr>
        <w:t xml:space="preserve"> predstavila</w:t>
      </w:r>
      <w:r w:rsidR="00AD5384" w:rsidRPr="006931E1">
        <w:rPr>
          <w:rFonts w:asciiTheme="minorHAnsi" w:hAnsiTheme="minorHAnsi" w:cstheme="minorHAnsi"/>
          <w:lang w:val="sl-SI" w:eastAsia="sl-SI"/>
        </w:rPr>
        <w:t xml:space="preserve"> </w:t>
      </w:r>
      <w:r w:rsidR="00063A39">
        <w:rPr>
          <w:rFonts w:asciiTheme="minorHAnsi" w:hAnsiTheme="minorHAnsi" w:cstheme="minorHAnsi"/>
          <w:lang w:val="sl-SI" w:eastAsia="sl-SI"/>
        </w:rPr>
        <w:t xml:space="preserve">predvideno realizacijo proračuna za tekoče leto 2019 in predvidene odhodke do konca leta. Predvideva se nakup omarice za prvo pomoč in nove gasilne aparate za prostore KS; obvestilne table na otroških igriščih, pleskanje prostorov KS in vgradnja lesene obloge. Preostanek sredstev za prireditve se porabi za organizacijo jesenskih dogodkov in novoletnega srečanja. Planira se tudi tisk druge letošnje številke biltena. </w:t>
      </w:r>
    </w:p>
    <w:p w14:paraId="098A1925" w14:textId="7BF71CC0" w:rsidR="00063A39" w:rsidRDefault="00063A39" w:rsidP="005622FE">
      <w:pPr>
        <w:jc w:val="both"/>
        <w:rPr>
          <w:rFonts w:asciiTheme="minorHAnsi" w:hAnsiTheme="minorHAnsi" w:cstheme="minorHAnsi"/>
          <w:lang w:val="sl-SI" w:eastAsia="sl-SI"/>
        </w:rPr>
      </w:pPr>
    </w:p>
    <w:p w14:paraId="33424C4D" w14:textId="1BB8B886" w:rsidR="00063A39" w:rsidRPr="00063A39" w:rsidRDefault="00063A39" w:rsidP="00063A39">
      <w:pPr>
        <w:jc w:val="both"/>
        <w:rPr>
          <w:rFonts w:asciiTheme="minorHAnsi" w:hAnsiTheme="minorHAnsi" w:cstheme="minorHAnsi"/>
          <w:lang w:val="sl-SI" w:eastAsia="sl-SI"/>
        </w:rPr>
      </w:pPr>
      <w:r w:rsidRPr="00063A39">
        <w:rPr>
          <w:rFonts w:asciiTheme="minorHAnsi" w:hAnsiTheme="minorHAnsi" w:cstheme="minorHAnsi"/>
          <w:lang w:val="sl-SI" w:eastAsia="sl-SI"/>
        </w:rPr>
        <w:t>Predsednica je predstavila predlog proračunov za leti 2020 in 2021</w:t>
      </w:r>
      <w:r w:rsidR="000A0AC9">
        <w:rPr>
          <w:rFonts w:asciiTheme="minorHAnsi" w:hAnsiTheme="minorHAnsi" w:cstheme="minorHAnsi"/>
          <w:lang w:val="sl-SI" w:eastAsia="sl-SI"/>
        </w:rPr>
        <w:t xml:space="preserve"> (predlog v excel tabeli v prilogi k zapisniku)</w:t>
      </w:r>
      <w:bookmarkStart w:id="0" w:name="_GoBack"/>
      <w:bookmarkEnd w:id="0"/>
      <w:r w:rsidRPr="00063A39">
        <w:rPr>
          <w:rFonts w:asciiTheme="minorHAnsi" w:hAnsiTheme="minorHAnsi" w:cstheme="minorHAnsi"/>
          <w:lang w:val="sl-SI" w:eastAsia="sl-SI"/>
        </w:rPr>
        <w:t xml:space="preserve">. </w:t>
      </w:r>
      <w:r w:rsidRPr="00063A39">
        <w:rPr>
          <w:rFonts w:ascii="Calibri" w:eastAsia="Calibri" w:hAnsi="Calibri" w:cs="Calibri"/>
          <w:iCs/>
          <w:lang w:val="sl-SI" w:eastAsia="sl-SI"/>
        </w:rPr>
        <w:t>Cilji, ki jih s predloženim finančnim načrtom naše krajevne skupnosti želimo doseči, so naslednji:</w:t>
      </w:r>
    </w:p>
    <w:p w14:paraId="1175F9E5" w14:textId="77777777" w:rsidR="00063A39" w:rsidRPr="00063A39" w:rsidRDefault="00063A39" w:rsidP="00063A39">
      <w:pPr>
        <w:numPr>
          <w:ilvl w:val="0"/>
          <w:numId w:val="35"/>
        </w:numPr>
        <w:jc w:val="both"/>
        <w:rPr>
          <w:rFonts w:ascii="Calibri" w:eastAsia="Calibri" w:hAnsi="Calibri" w:cs="Calibri"/>
          <w:b/>
          <w:lang w:val="sl-SI" w:eastAsia="sl-SI"/>
        </w:rPr>
      </w:pPr>
      <w:r w:rsidRPr="00063A39">
        <w:rPr>
          <w:rFonts w:ascii="Calibri" w:eastAsia="Calibri" w:hAnsi="Calibri" w:cs="Calibri"/>
          <w:lang w:val="sl-SI" w:eastAsia="sl-SI"/>
        </w:rPr>
        <w:t xml:space="preserve">nadaljnja skrb za okolje v katerem živimo; </w:t>
      </w:r>
    </w:p>
    <w:p w14:paraId="76008A73" w14:textId="77777777" w:rsidR="00063A39" w:rsidRPr="00063A39" w:rsidRDefault="00063A39" w:rsidP="00063A39">
      <w:pPr>
        <w:numPr>
          <w:ilvl w:val="0"/>
          <w:numId w:val="35"/>
        </w:numPr>
        <w:jc w:val="both"/>
        <w:rPr>
          <w:rFonts w:ascii="Calibri" w:eastAsia="Calibri" w:hAnsi="Calibri" w:cs="Calibri"/>
          <w:b/>
          <w:lang w:val="sl-SI" w:eastAsia="sl-SI"/>
        </w:rPr>
      </w:pPr>
      <w:r w:rsidRPr="00063A39">
        <w:rPr>
          <w:rFonts w:ascii="Calibri" w:eastAsia="Calibri" w:hAnsi="Calibri" w:cs="Calibri"/>
          <w:lang w:val="sl-SI" w:eastAsia="sl-SI"/>
        </w:rPr>
        <w:t>zadovoljstvo krajanov;</w:t>
      </w:r>
    </w:p>
    <w:p w14:paraId="0DCC49D4" w14:textId="77777777" w:rsidR="00063A39" w:rsidRPr="00063A39" w:rsidRDefault="00063A39" w:rsidP="00063A39">
      <w:pPr>
        <w:numPr>
          <w:ilvl w:val="0"/>
          <w:numId w:val="35"/>
        </w:numPr>
        <w:jc w:val="both"/>
        <w:rPr>
          <w:rFonts w:ascii="Calibri" w:eastAsia="Calibri" w:hAnsi="Calibri" w:cs="Calibri"/>
          <w:b/>
          <w:lang w:val="sl-SI" w:eastAsia="sl-SI"/>
        </w:rPr>
      </w:pPr>
      <w:r w:rsidRPr="00063A39">
        <w:rPr>
          <w:rFonts w:ascii="Calibri" w:eastAsia="Calibri" w:hAnsi="Calibri" w:cs="Calibri"/>
          <w:lang w:val="sl-SI" w:eastAsia="sl-SI"/>
        </w:rPr>
        <w:lastRenderedPageBreak/>
        <w:t>organizacija prireditev;</w:t>
      </w:r>
    </w:p>
    <w:p w14:paraId="7138FACB" w14:textId="77777777" w:rsidR="00063A39" w:rsidRPr="00063A39" w:rsidRDefault="00063A39" w:rsidP="00063A39">
      <w:pPr>
        <w:numPr>
          <w:ilvl w:val="0"/>
          <w:numId w:val="35"/>
        </w:numPr>
        <w:jc w:val="both"/>
        <w:rPr>
          <w:rFonts w:ascii="Calibri" w:eastAsia="Calibri" w:hAnsi="Calibri" w:cs="Calibri"/>
          <w:b/>
          <w:lang w:val="sl-SI" w:eastAsia="sl-SI"/>
        </w:rPr>
      </w:pPr>
      <w:r w:rsidRPr="00063A39">
        <w:rPr>
          <w:rFonts w:ascii="Calibri" w:eastAsia="Calibri" w:hAnsi="Calibri" w:cs="Calibri"/>
          <w:lang w:val="sl-SI" w:eastAsia="sl-SI"/>
        </w:rPr>
        <w:t>z izdajanjem krajevnega glasila Bilten želimo obveščati krajane o vsem pomembnem, nadaljevati z izvajanjem delavnic za otroke Smukarije in organizacije krajevnega praznika Smukfest, ter sodelovati pri čistilni akciji;</w:t>
      </w:r>
    </w:p>
    <w:p w14:paraId="31FA211A" w14:textId="13845843" w:rsidR="00063A39" w:rsidRPr="00063A39" w:rsidRDefault="00063A39" w:rsidP="00063A39">
      <w:pPr>
        <w:numPr>
          <w:ilvl w:val="0"/>
          <w:numId w:val="35"/>
        </w:numPr>
        <w:jc w:val="both"/>
        <w:rPr>
          <w:rFonts w:ascii="Calibri" w:eastAsia="Calibri" w:hAnsi="Calibri" w:cs="Calibri"/>
          <w:b/>
          <w:lang w:val="sl-SI" w:eastAsia="sl-SI"/>
        </w:rPr>
      </w:pPr>
      <w:r w:rsidRPr="00063A39">
        <w:rPr>
          <w:rFonts w:ascii="Calibri" w:eastAsia="Calibri" w:hAnsi="Calibri" w:cs="Calibri"/>
          <w:lang w:val="sl-SI" w:eastAsia="sl-SI"/>
        </w:rPr>
        <w:t xml:space="preserve">skrbeti za </w:t>
      </w:r>
      <w:r>
        <w:rPr>
          <w:rFonts w:ascii="Calibri" w:eastAsia="Calibri" w:hAnsi="Calibri" w:cs="Calibri"/>
          <w:lang w:val="sl-SI" w:eastAsia="sl-SI"/>
        </w:rPr>
        <w:t xml:space="preserve">investicije </w:t>
      </w:r>
      <w:r w:rsidRPr="00063A39">
        <w:rPr>
          <w:rFonts w:ascii="Calibri" w:eastAsia="Calibri" w:hAnsi="Calibri" w:cs="Calibri"/>
          <w:lang w:val="sl-SI" w:eastAsia="sl-SI"/>
        </w:rPr>
        <w:t>vzdrževanje doma krajevne skupnosti Bratov Smuk</w:t>
      </w:r>
      <w:r>
        <w:rPr>
          <w:rFonts w:ascii="Calibri" w:eastAsia="Calibri" w:hAnsi="Calibri" w:cs="Calibri"/>
          <w:lang w:val="sl-SI" w:eastAsia="sl-SI"/>
        </w:rPr>
        <w:t>.</w:t>
      </w:r>
    </w:p>
    <w:p w14:paraId="2B226281" w14:textId="77777777" w:rsidR="00063A39" w:rsidRPr="00063A39" w:rsidRDefault="00063A39" w:rsidP="00063A39">
      <w:pPr>
        <w:jc w:val="both"/>
        <w:rPr>
          <w:rFonts w:ascii="Calibri" w:eastAsia="Calibri" w:hAnsi="Calibri" w:cs="Calibri"/>
          <w:lang w:val="sl-SI" w:eastAsia="sl-SI"/>
        </w:rPr>
      </w:pPr>
    </w:p>
    <w:p w14:paraId="6129B299" w14:textId="573ABCEF" w:rsidR="00063A39" w:rsidRPr="00063A39" w:rsidRDefault="00063A39" w:rsidP="00063A39">
      <w:pPr>
        <w:jc w:val="both"/>
        <w:rPr>
          <w:rFonts w:ascii="Calibri" w:eastAsia="Calibri" w:hAnsi="Calibri" w:cs="Calibri"/>
          <w:lang w:val="sl-SI" w:eastAsia="sl-SI"/>
        </w:rPr>
      </w:pPr>
      <w:r w:rsidRPr="00063A39">
        <w:rPr>
          <w:rFonts w:ascii="Calibri" w:eastAsia="Calibri" w:hAnsi="Calibri" w:cs="Calibri"/>
          <w:b/>
          <w:lang w:val="sl-SI" w:eastAsia="sl-SI"/>
        </w:rPr>
        <w:t>Na strani prihodkov:</w:t>
      </w:r>
      <w:r w:rsidRPr="00063A39">
        <w:rPr>
          <w:rFonts w:ascii="Calibri" w:eastAsia="Calibri" w:hAnsi="Calibri" w:cs="Calibri"/>
          <w:lang w:val="sl-SI" w:eastAsia="sl-SI"/>
        </w:rPr>
        <w:t xml:space="preserve"> Glavnino lastnih prihodkov predstavlja najemnina poslovnih prostorov (s strani Majde Đuran, lastnice frizerskega salona in računov Špela Peternelj, najemnik poslovnega prostora št. 1). </w:t>
      </w:r>
    </w:p>
    <w:p w14:paraId="17B57937" w14:textId="77777777" w:rsidR="00063A39" w:rsidRPr="00063A39" w:rsidRDefault="00063A39" w:rsidP="00063A39">
      <w:pPr>
        <w:jc w:val="both"/>
        <w:rPr>
          <w:rFonts w:ascii="Calibri" w:eastAsia="Calibri" w:hAnsi="Calibri" w:cs="Calibri"/>
          <w:lang w:val="sl-SI" w:eastAsia="sl-SI"/>
        </w:rPr>
      </w:pPr>
      <w:r w:rsidRPr="00063A39">
        <w:rPr>
          <w:rFonts w:ascii="Calibri" w:eastAsia="Calibri" w:hAnsi="Calibri" w:cs="Calibri"/>
          <w:lang w:val="sl-SI" w:eastAsia="sl-SI"/>
        </w:rPr>
        <w:t xml:space="preserve">Transferni prihodki s strani Mestne občine Kranj: </w:t>
      </w:r>
    </w:p>
    <w:p w14:paraId="27F80075" w14:textId="036EF851" w:rsidR="00063A39" w:rsidRPr="00063A39" w:rsidRDefault="00063A39" w:rsidP="00063A39">
      <w:pPr>
        <w:jc w:val="both"/>
        <w:rPr>
          <w:rFonts w:ascii="Calibri" w:eastAsia="Calibri" w:hAnsi="Calibri" w:cs="Calibri"/>
          <w:lang w:val="sl-SI" w:eastAsia="sl-SI"/>
        </w:rPr>
      </w:pPr>
      <w:r w:rsidRPr="00063A39">
        <w:rPr>
          <w:rFonts w:ascii="Calibri" w:eastAsia="Calibri" w:hAnsi="Calibri" w:cs="Calibri"/>
          <w:lang w:val="sl-SI" w:eastAsia="sl-SI"/>
        </w:rPr>
        <w:t>- osnovna dejavnost</w:t>
      </w:r>
      <w:r>
        <w:rPr>
          <w:rFonts w:ascii="Calibri" w:eastAsia="Calibri" w:hAnsi="Calibri" w:cs="Calibri"/>
          <w:lang w:val="sl-SI" w:eastAsia="sl-SI"/>
        </w:rPr>
        <w:t>;</w:t>
      </w:r>
    </w:p>
    <w:p w14:paraId="70365B4C" w14:textId="5338E695" w:rsidR="00063A39" w:rsidRPr="00063A39" w:rsidRDefault="00063A39" w:rsidP="00063A39">
      <w:pPr>
        <w:jc w:val="both"/>
        <w:rPr>
          <w:rFonts w:ascii="Calibri" w:eastAsia="Calibri" w:hAnsi="Calibri" w:cs="Calibri"/>
          <w:lang w:val="sl-SI" w:eastAsia="sl-SI"/>
        </w:rPr>
      </w:pPr>
      <w:r w:rsidRPr="00063A39">
        <w:rPr>
          <w:rFonts w:ascii="Calibri" w:eastAsia="Calibri" w:hAnsi="Calibri" w:cs="Calibri"/>
          <w:lang w:val="sl-SI" w:eastAsia="sl-SI"/>
        </w:rPr>
        <w:t>- organizacija prireditev</w:t>
      </w:r>
      <w:r>
        <w:rPr>
          <w:rFonts w:ascii="Calibri" w:eastAsia="Calibri" w:hAnsi="Calibri" w:cs="Calibri"/>
          <w:lang w:val="sl-SI" w:eastAsia="sl-SI"/>
        </w:rPr>
        <w:t>;</w:t>
      </w:r>
      <w:r w:rsidRPr="00063A39">
        <w:rPr>
          <w:rFonts w:ascii="Calibri" w:eastAsia="Calibri" w:hAnsi="Calibri" w:cs="Calibri"/>
          <w:lang w:val="sl-SI" w:eastAsia="sl-SI"/>
        </w:rPr>
        <w:t xml:space="preserve">               </w:t>
      </w:r>
    </w:p>
    <w:p w14:paraId="705967CB" w14:textId="48F2D3F2" w:rsidR="00063A39" w:rsidRPr="00063A39" w:rsidRDefault="00063A39" w:rsidP="00063A39">
      <w:pPr>
        <w:jc w:val="both"/>
        <w:rPr>
          <w:rFonts w:ascii="Calibri" w:eastAsia="Calibri" w:hAnsi="Calibri" w:cs="Calibri"/>
          <w:lang w:val="sl-SI" w:eastAsia="sl-SI"/>
        </w:rPr>
      </w:pPr>
      <w:r w:rsidRPr="00063A39">
        <w:rPr>
          <w:rFonts w:ascii="Calibri" w:eastAsia="Calibri" w:hAnsi="Calibri" w:cs="Calibri"/>
          <w:lang w:val="sl-SI" w:eastAsia="sl-SI"/>
        </w:rPr>
        <w:t>- sejnine</w:t>
      </w:r>
      <w:r>
        <w:rPr>
          <w:rFonts w:ascii="Calibri" w:eastAsia="Calibri" w:hAnsi="Calibri" w:cs="Calibri"/>
          <w:lang w:val="sl-SI" w:eastAsia="sl-SI"/>
        </w:rPr>
        <w:t>.</w:t>
      </w:r>
    </w:p>
    <w:p w14:paraId="7C947455" w14:textId="77777777" w:rsidR="00063A39" w:rsidRPr="00063A39" w:rsidRDefault="00063A39" w:rsidP="00063A39">
      <w:pPr>
        <w:jc w:val="both"/>
        <w:rPr>
          <w:rFonts w:ascii="Calibri" w:eastAsia="Calibri" w:hAnsi="Calibri" w:cs="Calibri"/>
          <w:lang w:val="sl-SI" w:eastAsia="sl-SI"/>
        </w:rPr>
      </w:pPr>
    </w:p>
    <w:p w14:paraId="663FCBBA" w14:textId="2AABB256" w:rsidR="00063A39" w:rsidRPr="00063A39" w:rsidRDefault="00063A39" w:rsidP="00063A39">
      <w:pPr>
        <w:jc w:val="both"/>
        <w:rPr>
          <w:rFonts w:ascii="Calibri" w:eastAsia="Calibri" w:hAnsi="Calibri" w:cs="Calibri"/>
          <w:i/>
          <w:iCs/>
          <w:lang w:val="sl-SI" w:eastAsia="sl-SI"/>
        </w:rPr>
      </w:pPr>
      <w:r w:rsidRPr="00063A39">
        <w:rPr>
          <w:rFonts w:ascii="Calibri" w:eastAsia="Calibri" w:hAnsi="Calibri" w:cs="Calibri"/>
          <w:b/>
          <w:bCs/>
          <w:i/>
          <w:iCs/>
          <w:lang w:val="sl-SI" w:eastAsia="sl-SI"/>
        </w:rPr>
        <w:t>Sklep 1:</w:t>
      </w:r>
      <w:r w:rsidRPr="00063A39">
        <w:rPr>
          <w:rFonts w:ascii="Calibri" w:eastAsia="Calibri" w:hAnsi="Calibri" w:cs="Calibri"/>
          <w:i/>
          <w:iCs/>
          <w:lang w:val="sl-SI" w:eastAsia="sl-SI"/>
        </w:rPr>
        <w:t xml:space="preserve"> Svet KS sprejme finančni načrt Krajevne skupnosti bratov Smuk za let</w:t>
      </w:r>
      <w:r>
        <w:rPr>
          <w:rFonts w:ascii="Calibri" w:eastAsia="Calibri" w:hAnsi="Calibri" w:cs="Calibri"/>
          <w:i/>
          <w:iCs/>
          <w:lang w:val="sl-SI" w:eastAsia="sl-SI"/>
        </w:rPr>
        <w:t>i 2020 in 2021</w:t>
      </w:r>
      <w:r w:rsidRPr="00063A39">
        <w:rPr>
          <w:rFonts w:ascii="Calibri" w:eastAsia="Calibri" w:hAnsi="Calibri" w:cs="Calibri"/>
          <w:i/>
          <w:iCs/>
          <w:lang w:val="sl-SI" w:eastAsia="sl-SI"/>
        </w:rPr>
        <w:t>.</w:t>
      </w:r>
    </w:p>
    <w:p w14:paraId="6A4F63E5" w14:textId="46C8390F" w:rsidR="00063A39" w:rsidRPr="00063A39" w:rsidRDefault="00063A39" w:rsidP="005622FE">
      <w:pPr>
        <w:jc w:val="both"/>
        <w:rPr>
          <w:rFonts w:ascii="Calibri" w:eastAsia="Calibri" w:hAnsi="Calibri" w:cs="Calibri"/>
          <w:iCs/>
          <w:lang w:val="sl-SI"/>
        </w:rPr>
      </w:pPr>
      <w:r w:rsidRPr="00063A39">
        <w:rPr>
          <w:rFonts w:ascii="Calibri" w:eastAsia="Calibri" w:hAnsi="Calibri" w:cs="Calibri"/>
          <w:iCs/>
          <w:lang w:val="sl-SI" w:eastAsia="sl-SI"/>
        </w:rPr>
        <w:t xml:space="preserve">Glasovanje: Od </w:t>
      </w:r>
      <w:r>
        <w:rPr>
          <w:rFonts w:ascii="Calibri" w:eastAsia="Calibri" w:hAnsi="Calibri" w:cs="Calibri"/>
          <w:iCs/>
          <w:lang w:val="sl-SI" w:eastAsia="sl-SI"/>
        </w:rPr>
        <w:t>6</w:t>
      </w:r>
      <w:r w:rsidRPr="00063A39">
        <w:rPr>
          <w:rFonts w:ascii="Calibri" w:eastAsia="Calibri" w:hAnsi="Calibri" w:cs="Calibri"/>
          <w:iCs/>
          <w:lang w:val="sl-SI" w:eastAsia="sl-SI"/>
        </w:rPr>
        <w:t xml:space="preserve"> prisotnih članov Sveta KS </w:t>
      </w:r>
      <w:r>
        <w:rPr>
          <w:rFonts w:ascii="Calibri" w:eastAsia="Calibri" w:hAnsi="Calibri" w:cs="Calibri"/>
          <w:iCs/>
          <w:lang w:val="sl-SI" w:eastAsia="sl-SI"/>
        </w:rPr>
        <w:t>jih je</w:t>
      </w:r>
      <w:r w:rsidRPr="00063A39">
        <w:rPr>
          <w:rFonts w:ascii="Calibri" w:eastAsia="Calibri" w:hAnsi="Calibri" w:cs="Calibri"/>
          <w:iCs/>
          <w:lang w:val="sl-SI" w:eastAsia="sl-SI"/>
        </w:rPr>
        <w:t xml:space="preserve"> </w:t>
      </w:r>
      <w:r>
        <w:rPr>
          <w:rFonts w:ascii="Calibri" w:eastAsia="Calibri" w:hAnsi="Calibri" w:cs="Calibri"/>
          <w:iCs/>
          <w:lang w:val="sl-SI" w:eastAsia="sl-SI"/>
        </w:rPr>
        <w:t>6</w:t>
      </w:r>
      <w:r w:rsidRPr="00063A39">
        <w:rPr>
          <w:rFonts w:ascii="Calibri" w:eastAsia="Calibri" w:hAnsi="Calibri" w:cs="Calibri"/>
          <w:iCs/>
          <w:lang w:val="sl-SI" w:eastAsia="sl-SI"/>
        </w:rPr>
        <w:t xml:space="preserve"> glasoval</w:t>
      </w:r>
      <w:r>
        <w:rPr>
          <w:rFonts w:ascii="Calibri" w:eastAsia="Calibri" w:hAnsi="Calibri" w:cs="Calibri"/>
          <w:iCs/>
          <w:lang w:val="sl-SI" w:eastAsia="sl-SI"/>
        </w:rPr>
        <w:t>o</w:t>
      </w:r>
      <w:r w:rsidRPr="00063A39">
        <w:rPr>
          <w:rFonts w:ascii="Calibri" w:eastAsia="Calibri" w:hAnsi="Calibri" w:cs="Calibri"/>
          <w:iCs/>
          <w:lang w:val="sl-SI" w:eastAsia="sl-SI"/>
        </w:rPr>
        <w:t xml:space="preserve"> ZA predlagan sklep. Sklep je bil sprejet.</w:t>
      </w:r>
    </w:p>
    <w:p w14:paraId="70821619" w14:textId="77777777" w:rsidR="00063A39" w:rsidRPr="006931E1" w:rsidRDefault="00063A39" w:rsidP="005622FE">
      <w:pPr>
        <w:jc w:val="both"/>
        <w:rPr>
          <w:rFonts w:asciiTheme="minorHAnsi" w:hAnsiTheme="minorHAnsi" w:cstheme="minorHAnsi"/>
          <w:lang w:val="sl-SI" w:eastAsia="sl-SI"/>
        </w:rPr>
      </w:pPr>
    </w:p>
    <w:p w14:paraId="163F43D6" w14:textId="77777777" w:rsidR="007F5415" w:rsidRPr="006931E1" w:rsidRDefault="00491D60" w:rsidP="007F5415">
      <w:pPr>
        <w:jc w:val="center"/>
        <w:rPr>
          <w:rFonts w:asciiTheme="minorHAnsi" w:hAnsiTheme="minorHAnsi" w:cstheme="minorHAnsi"/>
          <w:b/>
          <w:lang w:val="sl-SI" w:eastAsia="sl-SI"/>
        </w:rPr>
      </w:pPr>
      <w:r w:rsidRPr="006931E1">
        <w:rPr>
          <w:rFonts w:asciiTheme="minorHAnsi" w:hAnsiTheme="minorHAnsi" w:cstheme="minorHAnsi"/>
          <w:b/>
          <w:lang w:val="sl-SI" w:eastAsia="sl-SI"/>
        </w:rPr>
        <w:t>Ad.3</w:t>
      </w:r>
    </w:p>
    <w:p w14:paraId="1C487F64" w14:textId="77777777" w:rsidR="00063A39" w:rsidRPr="00063A39" w:rsidRDefault="00063A39" w:rsidP="00063A39">
      <w:pPr>
        <w:jc w:val="center"/>
        <w:rPr>
          <w:rFonts w:asciiTheme="minorHAnsi" w:hAnsiTheme="minorHAnsi" w:cstheme="minorHAnsi"/>
          <w:b/>
          <w:lang w:val="sl-SI" w:eastAsia="sl-SI"/>
        </w:rPr>
      </w:pPr>
      <w:r w:rsidRPr="00063A39">
        <w:rPr>
          <w:rFonts w:asciiTheme="minorHAnsi" w:hAnsiTheme="minorHAnsi" w:cstheme="minorHAnsi"/>
          <w:b/>
          <w:lang w:val="sl-SI" w:eastAsia="sl-SI"/>
        </w:rPr>
        <w:t>Zbor krajanov</w:t>
      </w:r>
    </w:p>
    <w:p w14:paraId="444EC53C" w14:textId="7C43543C" w:rsidR="00491D60" w:rsidRDefault="00063A39" w:rsidP="005622FE">
      <w:pPr>
        <w:jc w:val="both"/>
        <w:rPr>
          <w:rFonts w:asciiTheme="minorHAnsi" w:hAnsiTheme="minorHAnsi" w:cstheme="minorHAnsi"/>
          <w:lang w:val="sl-SI" w:eastAsia="sl-SI"/>
        </w:rPr>
      </w:pPr>
      <w:r>
        <w:rPr>
          <w:rFonts w:asciiTheme="minorHAnsi" w:hAnsiTheme="minorHAnsi" w:cstheme="minorHAnsi"/>
          <w:lang w:val="sl-SI" w:eastAsia="sl-SI"/>
        </w:rPr>
        <w:t>Predsednica obvesti Svet, da je dogovorjeno, da bo zbor v mesecu oktobru v večnamenski dvorani Osnovne šole Matije Čopa. Na občino mora KS posredovati uradno pobudo. Članice in člani Sveta KS so se odločili, da v pobudi izpostavilo 3 teme, ki bi jih KS predlagala, da se obravnavajo na zboru:</w:t>
      </w:r>
    </w:p>
    <w:p w14:paraId="3E037543" w14:textId="2D029B3E" w:rsidR="00063A39" w:rsidRDefault="00063A39" w:rsidP="00063A39">
      <w:pPr>
        <w:pStyle w:val="ListParagraph"/>
        <w:numPr>
          <w:ilvl w:val="0"/>
          <w:numId w:val="40"/>
        </w:numPr>
        <w:jc w:val="both"/>
        <w:rPr>
          <w:rFonts w:asciiTheme="minorHAnsi" w:hAnsiTheme="minorHAnsi" w:cstheme="minorHAnsi"/>
          <w:lang w:val="sl-SI" w:eastAsia="sl-SI"/>
        </w:rPr>
      </w:pPr>
      <w:r>
        <w:rPr>
          <w:rFonts w:asciiTheme="minorHAnsi" w:hAnsiTheme="minorHAnsi" w:cstheme="minorHAnsi"/>
          <w:lang w:val="sl-SI" w:eastAsia="sl-SI"/>
        </w:rPr>
        <w:t>določitev funcionalnih zemljišč,</w:t>
      </w:r>
    </w:p>
    <w:p w14:paraId="580A75FC" w14:textId="0267A503" w:rsidR="00063A39" w:rsidRDefault="00063A39" w:rsidP="00063A39">
      <w:pPr>
        <w:pStyle w:val="ListParagraph"/>
        <w:numPr>
          <w:ilvl w:val="0"/>
          <w:numId w:val="40"/>
        </w:numPr>
        <w:jc w:val="both"/>
        <w:rPr>
          <w:rFonts w:asciiTheme="minorHAnsi" w:hAnsiTheme="minorHAnsi" w:cstheme="minorHAnsi"/>
          <w:lang w:val="sl-SI" w:eastAsia="sl-SI"/>
        </w:rPr>
      </w:pPr>
      <w:r>
        <w:rPr>
          <w:rFonts w:asciiTheme="minorHAnsi" w:hAnsiTheme="minorHAnsi" w:cstheme="minorHAnsi"/>
          <w:lang w:val="sl-SI" w:eastAsia="sl-SI"/>
        </w:rPr>
        <w:t>parkirišča -  določitev con,</w:t>
      </w:r>
    </w:p>
    <w:p w14:paraId="5D321817" w14:textId="3E27771C" w:rsidR="00063A39" w:rsidRPr="00063A39" w:rsidRDefault="00063A39" w:rsidP="00063A39">
      <w:pPr>
        <w:pStyle w:val="ListParagraph"/>
        <w:numPr>
          <w:ilvl w:val="0"/>
          <w:numId w:val="40"/>
        </w:numPr>
        <w:jc w:val="both"/>
        <w:rPr>
          <w:rFonts w:asciiTheme="minorHAnsi" w:hAnsiTheme="minorHAnsi" w:cstheme="minorHAnsi"/>
          <w:lang w:val="sl-SI" w:eastAsia="sl-SI"/>
        </w:rPr>
      </w:pPr>
      <w:r>
        <w:rPr>
          <w:rFonts w:asciiTheme="minorHAnsi" w:hAnsiTheme="minorHAnsi" w:cstheme="minorHAnsi"/>
          <w:lang w:val="sl-SI" w:eastAsia="sl-SI"/>
        </w:rPr>
        <w:t xml:space="preserve">ureditev odjemnih mest za odpadke. </w:t>
      </w:r>
    </w:p>
    <w:p w14:paraId="26D732B3" w14:textId="77777777" w:rsidR="00063A39" w:rsidRPr="006931E1" w:rsidRDefault="00063A39" w:rsidP="005622FE">
      <w:pPr>
        <w:jc w:val="both"/>
        <w:rPr>
          <w:rFonts w:asciiTheme="minorHAnsi" w:hAnsiTheme="minorHAnsi" w:cstheme="minorHAnsi"/>
          <w:lang w:val="sl-SI" w:eastAsia="sl-SI"/>
        </w:rPr>
      </w:pPr>
    </w:p>
    <w:p w14:paraId="1CF15CBA" w14:textId="77777777" w:rsidR="0070518D" w:rsidRPr="006931E1" w:rsidRDefault="00491D60" w:rsidP="0070518D">
      <w:pPr>
        <w:jc w:val="center"/>
        <w:rPr>
          <w:rFonts w:asciiTheme="minorHAnsi" w:hAnsiTheme="minorHAnsi" w:cstheme="minorHAnsi"/>
          <w:b/>
          <w:lang w:val="sl-SI" w:eastAsia="sl-SI"/>
        </w:rPr>
      </w:pPr>
      <w:r w:rsidRPr="006931E1">
        <w:rPr>
          <w:rFonts w:asciiTheme="minorHAnsi" w:hAnsiTheme="minorHAnsi" w:cstheme="minorHAnsi"/>
          <w:b/>
          <w:lang w:val="sl-SI" w:eastAsia="sl-SI"/>
        </w:rPr>
        <w:t>Ad.4</w:t>
      </w:r>
    </w:p>
    <w:p w14:paraId="04AA463E" w14:textId="0B113555" w:rsidR="00063A39" w:rsidRDefault="00063A39" w:rsidP="00063A39">
      <w:pPr>
        <w:jc w:val="center"/>
        <w:rPr>
          <w:rFonts w:asciiTheme="minorHAnsi" w:hAnsiTheme="minorHAnsi" w:cstheme="minorHAnsi"/>
          <w:b/>
          <w:lang w:val="sl-SI" w:eastAsia="sl-SI"/>
        </w:rPr>
      </w:pPr>
      <w:r w:rsidRPr="00063A39">
        <w:rPr>
          <w:rFonts w:asciiTheme="minorHAnsi" w:hAnsiTheme="minorHAnsi" w:cstheme="minorHAnsi"/>
          <w:b/>
          <w:lang w:val="sl-SI" w:eastAsia="sl-SI"/>
        </w:rPr>
        <w:t>Pobuda za spremembo OPN ob Cesti Rudija Šelige</w:t>
      </w:r>
    </w:p>
    <w:p w14:paraId="2E37AE49" w14:textId="49F163CF" w:rsidR="00063A39" w:rsidRPr="00063A39" w:rsidRDefault="00063A39" w:rsidP="00063A39">
      <w:pPr>
        <w:jc w:val="both"/>
        <w:rPr>
          <w:rFonts w:asciiTheme="minorHAnsi" w:hAnsiTheme="minorHAnsi" w:cstheme="minorHAnsi"/>
          <w:lang w:val="sl-SI" w:eastAsia="sl-SI"/>
        </w:rPr>
      </w:pPr>
      <w:r w:rsidRPr="00063A39">
        <w:rPr>
          <w:rFonts w:asciiTheme="minorHAnsi" w:hAnsiTheme="minorHAnsi" w:cstheme="minorHAnsi"/>
          <w:lang w:val="sl-SI" w:eastAsia="sl-SI"/>
        </w:rPr>
        <w:t xml:space="preserve">Predsednica obvesti Svet, da bo KS pobudo za spremembo OPN ob Cesti Rudija Šelige vložila v mesecu septembru, da bo obravnavana v rednem postopku sprememb OPN.  </w:t>
      </w:r>
    </w:p>
    <w:p w14:paraId="4948A84E" w14:textId="77777777" w:rsidR="00063A39" w:rsidRPr="00063A39" w:rsidRDefault="00063A39" w:rsidP="00063A39">
      <w:pPr>
        <w:jc w:val="center"/>
        <w:rPr>
          <w:rFonts w:asciiTheme="minorHAnsi" w:hAnsiTheme="minorHAnsi" w:cstheme="minorHAnsi"/>
          <w:b/>
          <w:lang w:val="sl-SI" w:eastAsia="sl-SI"/>
        </w:rPr>
      </w:pPr>
    </w:p>
    <w:p w14:paraId="5884CD90" w14:textId="77777777" w:rsidR="007F5415" w:rsidRPr="006931E1" w:rsidRDefault="007F5415" w:rsidP="007F5415">
      <w:pPr>
        <w:jc w:val="center"/>
        <w:rPr>
          <w:rFonts w:asciiTheme="minorHAnsi" w:hAnsiTheme="minorHAnsi" w:cstheme="minorHAnsi"/>
          <w:b/>
          <w:lang w:val="sl-SI" w:eastAsia="sl-SI"/>
        </w:rPr>
      </w:pPr>
      <w:r w:rsidRPr="006931E1">
        <w:rPr>
          <w:rFonts w:asciiTheme="minorHAnsi" w:hAnsiTheme="minorHAnsi" w:cstheme="minorHAnsi"/>
          <w:b/>
          <w:lang w:val="sl-SI" w:eastAsia="sl-SI"/>
        </w:rPr>
        <w:t>Ad.5</w:t>
      </w:r>
    </w:p>
    <w:p w14:paraId="1DBB97F4" w14:textId="77777777" w:rsidR="00063A39" w:rsidRPr="00063A39" w:rsidRDefault="00063A39" w:rsidP="00063A39">
      <w:pPr>
        <w:jc w:val="center"/>
        <w:rPr>
          <w:rFonts w:asciiTheme="minorHAnsi" w:hAnsiTheme="minorHAnsi" w:cstheme="minorHAnsi"/>
          <w:b/>
          <w:lang w:val="sl-SI" w:eastAsia="sl-SI"/>
        </w:rPr>
      </w:pPr>
      <w:r w:rsidRPr="00063A39">
        <w:rPr>
          <w:rFonts w:asciiTheme="minorHAnsi" w:hAnsiTheme="minorHAnsi" w:cstheme="minorHAnsi"/>
          <w:b/>
          <w:lang w:val="sl-SI"/>
        </w:rPr>
        <w:t>Pobude in predlogi krajanov</w:t>
      </w:r>
    </w:p>
    <w:p w14:paraId="0C6FE209" w14:textId="699A1C11" w:rsidR="00063A39" w:rsidRPr="00063A39" w:rsidRDefault="00063A39" w:rsidP="00063A39">
      <w:pPr>
        <w:pStyle w:val="ListParagraph"/>
        <w:numPr>
          <w:ilvl w:val="0"/>
          <w:numId w:val="41"/>
        </w:numPr>
        <w:jc w:val="both"/>
        <w:rPr>
          <w:rFonts w:asciiTheme="minorHAnsi" w:hAnsiTheme="minorHAnsi" w:cstheme="minorHAnsi"/>
          <w:lang w:val="sl-SI" w:eastAsia="sl-SI"/>
        </w:rPr>
      </w:pPr>
      <w:r w:rsidRPr="00063A39">
        <w:rPr>
          <w:rFonts w:asciiTheme="minorHAnsi" w:hAnsiTheme="minorHAnsi" w:cstheme="minorHAnsi"/>
          <w:lang w:val="sl-SI" w:eastAsia="sl-SI"/>
        </w:rPr>
        <w:t>Predsednica KS obvesti Svet, da je KS na Ulici Lojzeta Hrovata – za lokali, podala pobudo Komunali Kranj, lastnikom in najemnikom lokalov in stanovalcem za ureditev odjemnega mesta za odpadke, saj se na tej lokaciji stalno pojavljajo problemi z nepravilnim in nedovoljenim odlaganjem odpadkov. Sestanek s KS, Komunalo in lastniki lokalov in stanovalcev bo v mesecu septembru.</w:t>
      </w:r>
    </w:p>
    <w:p w14:paraId="20C6F783" w14:textId="77777777" w:rsidR="00063A39" w:rsidRDefault="00063A39" w:rsidP="00D50A61">
      <w:pPr>
        <w:jc w:val="center"/>
        <w:rPr>
          <w:rFonts w:asciiTheme="minorHAnsi" w:hAnsiTheme="minorHAnsi" w:cstheme="minorHAnsi"/>
          <w:b/>
          <w:lang w:val="sl-SI" w:eastAsia="sl-SI"/>
        </w:rPr>
      </w:pPr>
    </w:p>
    <w:p w14:paraId="7B6075F7" w14:textId="06F7E11E" w:rsidR="00D50A61" w:rsidRPr="006931E1" w:rsidRDefault="00D50A61" w:rsidP="00D50A61">
      <w:pPr>
        <w:jc w:val="center"/>
        <w:rPr>
          <w:rFonts w:asciiTheme="minorHAnsi" w:hAnsiTheme="minorHAnsi" w:cstheme="minorHAnsi"/>
          <w:b/>
          <w:lang w:val="sl-SI" w:eastAsia="sl-SI"/>
        </w:rPr>
      </w:pPr>
      <w:r w:rsidRPr="006931E1">
        <w:rPr>
          <w:rFonts w:asciiTheme="minorHAnsi" w:hAnsiTheme="minorHAnsi" w:cstheme="minorHAnsi"/>
          <w:b/>
          <w:lang w:val="sl-SI" w:eastAsia="sl-SI"/>
        </w:rPr>
        <w:t xml:space="preserve">Ad. </w:t>
      </w:r>
      <w:r w:rsidR="00063A39">
        <w:rPr>
          <w:rFonts w:asciiTheme="minorHAnsi" w:hAnsiTheme="minorHAnsi" w:cstheme="minorHAnsi"/>
          <w:b/>
          <w:lang w:val="sl-SI" w:eastAsia="sl-SI"/>
        </w:rPr>
        <w:t>6</w:t>
      </w:r>
    </w:p>
    <w:p w14:paraId="3E9A70ED" w14:textId="77777777" w:rsidR="00D50A61" w:rsidRPr="006931E1" w:rsidRDefault="00D50A61" w:rsidP="00D50A61">
      <w:pPr>
        <w:jc w:val="center"/>
        <w:rPr>
          <w:rFonts w:asciiTheme="minorHAnsi" w:hAnsiTheme="minorHAnsi" w:cstheme="minorHAnsi"/>
          <w:b/>
          <w:lang w:val="sl-SI" w:eastAsia="sl-SI"/>
        </w:rPr>
      </w:pPr>
      <w:r w:rsidRPr="006931E1">
        <w:rPr>
          <w:rFonts w:asciiTheme="minorHAnsi" w:hAnsiTheme="minorHAnsi" w:cstheme="minorHAnsi"/>
          <w:b/>
          <w:lang w:val="sl-SI" w:eastAsia="sl-SI"/>
        </w:rPr>
        <w:t>Vprašanja, predlogi in pobude članov sveta KS</w:t>
      </w:r>
    </w:p>
    <w:p w14:paraId="45EB1907" w14:textId="5833A45F" w:rsidR="00963113" w:rsidRDefault="00063A39" w:rsidP="00063A39">
      <w:pPr>
        <w:pStyle w:val="ListParagraph"/>
        <w:numPr>
          <w:ilvl w:val="0"/>
          <w:numId w:val="39"/>
        </w:numPr>
        <w:jc w:val="both"/>
        <w:rPr>
          <w:rFonts w:asciiTheme="minorHAnsi" w:hAnsiTheme="minorHAnsi" w:cstheme="minorHAnsi"/>
          <w:lang w:val="sl-SI" w:eastAsia="sl-SI"/>
        </w:rPr>
      </w:pPr>
      <w:r>
        <w:rPr>
          <w:rFonts w:asciiTheme="minorHAnsi" w:hAnsiTheme="minorHAnsi" w:cstheme="minorHAnsi"/>
          <w:lang w:val="sl-SI" w:eastAsia="sl-SI"/>
        </w:rPr>
        <w:t xml:space="preserve">Stane predlaga, da se KS loti pobude za vgradnjo video nadzora v garažah. </w:t>
      </w:r>
    </w:p>
    <w:p w14:paraId="5035B571" w14:textId="68E62E10" w:rsidR="00063A39" w:rsidRDefault="00063A39" w:rsidP="00063A39">
      <w:pPr>
        <w:pStyle w:val="ListParagraph"/>
        <w:numPr>
          <w:ilvl w:val="0"/>
          <w:numId w:val="39"/>
        </w:numPr>
        <w:jc w:val="both"/>
        <w:rPr>
          <w:rFonts w:asciiTheme="minorHAnsi" w:hAnsiTheme="minorHAnsi" w:cstheme="minorHAnsi"/>
          <w:lang w:val="sl-SI" w:eastAsia="sl-SI"/>
        </w:rPr>
      </w:pPr>
      <w:r>
        <w:rPr>
          <w:rFonts w:asciiTheme="minorHAnsi" w:hAnsiTheme="minorHAnsi" w:cstheme="minorHAnsi"/>
          <w:lang w:val="sl-SI" w:eastAsia="sl-SI"/>
        </w:rPr>
        <w:t xml:space="preserve">Brane predlaga, da se uredi avtobusno postajališče na Ulici Janeza Puharja – Planina 1 – pri postajališču KR s kolesom, saj vsakič ob dežju voda zastaja na asfaltu in se naredi luža, ki ovira krajane, ki čakajo na avtobus. </w:t>
      </w:r>
    </w:p>
    <w:p w14:paraId="61820695" w14:textId="52DCAA2D" w:rsidR="00063A39" w:rsidRPr="00063A39" w:rsidRDefault="00063A39" w:rsidP="00063A39">
      <w:pPr>
        <w:pStyle w:val="ListParagraph"/>
        <w:numPr>
          <w:ilvl w:val="0"/>
          <w:numId w:val="39"/>
        </w:numPr>
        <w:jc w:val="both"/>
        <w:rPr>
          <w:rFonts w:asciiTheme="minorHAnsi" w:hAnsiTheme="minorHAnsi" w:cstheme="minorHAnsi"/>
          <w:lang w:val="sl-SI" w:eastAsia="sl-SI"/>
        </w:rPr>
      </w:pPr>
      <w:r>
        <w:rPr>
          <w:rFonts w:asciiTheme="minorHAnsi" w:hAnsiTheme="minorHAnsi" w:cstheme="minorHAnsi"/>
          <w:lang w:val="sl-SI" w:eastAsia="sl-SI"/>
        </w:rPr>
        <w:lastRenderedPageBreak/>
        <w:t>Predsednica obvesti Svet, da bo 11. septembra v prostorih KS potekal sestanek KS, MOK, Domplana in koordinatorjev Likozarjeve ulice, Ulice Tuga Vidmarja in Juleta Gabrovška za ureditev problema Likozarjeve 25.</w:t>
      </w:r>
    </w:p>
    <w:p w14:paraId="20CC5B6A" w14:textId="6E83E854" w:rsidR="00B311AF" w:rsidRDefault="00B311AF" w:rsidP="00B311AF">
      <w:pPr>
        <w:jc w:val="both"/>
        <w:rPr>
          <w:rFonts w:asciiTheme="minorHAnsi" w:hAnsiTheme="minorHAnsi" w:cstheme="minorHAnsi"/>
          <w:lang w:val="sl-SI" w:eastAsia="sl-SI"/>
        </w:rPr>
      </w:pPr>
    </w:p>
    <w:p w14:paraId="5574D3B4" w14:textId="77777777" w:rsidR="00063A39" w:rsidRPr="00B311AF" w:rsidRDefault="00063A39" w:rsidP="00B311AF">
      <w:pPr>
        <w:jc w:val="both"/>
        <w:rPr>
          <w:rFonts w:asciiTheme="minorHAnsi" w:hAnsiTheme="minorHAnsi" w:cstheme="minorHAnsi"/>
          <w:lang w:val="sl-SI" w:eastAsia="sl-SI"/>
        </w:rPr>
      </w:pPr>
    </w:p>
    <w:p w14:paraId="5ADBC4C0" w14:textId="0F043F6B" w:rsidR="00D62F3B" w:rsidRPr="006931E1" w:rsidRDefault="00D5797D"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 xml:space="preserve">Seja se je zaključila ob </w:t>
      </w:r>
      <w:r w:rsidR="007F5415" w:rsidRPr="006931E1">
        <w:rPr>
          <w:rFonts w:asciiTheme="minorHAnsi" w:hAnsiTheme="minorHAnsi" w:cstheme="minorHAnsi"/>
          <w:lang w:val="sl-SI" w:eastAsia="sl-SI"/>
        </w:rPr>
        <w:t>2</w:t>
      </w:r>
      <w:r w:rsidR="00063A39">
        <w:rPr>
          <w:rFonts w:asciiTheme="minorHAnsi" w:hAnsiTheme="minorHAnsi" w:cstheme="minorHAnsi"/>
          <w:lang w:val="sl-SI" w:eastAsia="sl-SI"/>
        </w:rPr>
        <w:t>0</w:t>
      </w:r>
      <w:r w:rsidRPr="006931E1">
        <w:rPr>
          <w:rFonts w:asciiTheme="minorHAnsi" w:hAnsiTheme="minorHAnsi" w:cstheme="minorHAnsi"/>
          <w:lang w:val="sl-SI" w:eastAsia="sl-SI"/>
        </w:rPr>
        <w:t>.</w:t>
      </w:r>
      <w:r w:rsidR="00D50A61" w:rsidRPr="006931E1">
        <w:rPr>
          <w:rFonts w:asciiTheme="minorHAnsi" w:hAnsiTheme="minorHAnsi" w:cstheme="minorHAnsi"/>
          <w:lang w:val="sl-SI" w:eastAsia="sl-SI"/>
        </w:rPr>
        <w:t>3</w:t>
      </w:r>
      <w:r w:rsidRPr="006931E1">
        <w:rPr>
          <w:rFonts w:asciiTheme="minorHAnsi" w:hAnsiTheme="minorHAnsi" w:cstheme="minorHAnsi"/>
          <w:lang w:val="sl-SI" w:eastAsia="sl-SI"/>
        </w:rPr>
        <w:t>0</w:t>
      </w:r>
      <w:r w:rsidR="0081206A" w:rsidRPr="006931E1">
        <w:rPr>
          <w:rFonts w:asciiTheme="minorHAnsi" w:hAnsiTheme="minorHAnsi" w:cstheme="minorHAnsi"/>
          <w:lang w:val="sl-SI" w:eastAsia="sl-SI"/>
        </w:rPr>
        <w:t xml:space="preserve"> uri.</w:t>
      </w:r>
    </w:p>
    <w:p w14:paraId="3C17F263" w14:textId="77777777" w:rsidR="005622FE" w:rsidRPr="006931E1" w:rsidRDefault="005622FE" w:rsidP="005622FE">
      <w:pPr>
        <w:jc w:val="both"/>
        <w:rPr>
          <w:rFonts w:asciiTheme="minorHAnsi" w:hAnsiTheme="minorHAnsi" w:cstheme="minorHAnsi"/>
          <w:lang w:val="sl-SI" w:eastAsia="sl-SI"/>
        </w:rPr>
      </w:pPr>
    </w:p>
    <w:p w14:paraId="7DBA845F" w14:textId="77777777" w:rsidR="005622FE" w:rsidRPr="006931E1" w:rsidRDefault="00D5797D"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Zapisala</w:t>
      </w:r>
      <w:r w:rsidR="0081206A" w:rsidRPr="006931E1">
        <w:rPr>
          <w:rFonts w:asciiTheme="minorHAnsi" w:hAnsiTheme="minorHAnsi" w:cstheme="minorHAnsi"/>
          <w:lang w:val="sl-SI" w:eastAsia="sl-SI"/>
        </w:rPr>
        <w:t>:</w:t>
      </w:r>
    </w:p>
    <w:p w14:paraId="77752A7E" w14:textId="77777777" w:rsidR="0081206A" w:rsidRPr="006931E1" w:rsidRDefault="000644CC"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MANJA ZORKO</w:t>
      </w:r>
    </w:p>
    <w:p w14:paraId="64EC18E2" w14:textId="77777777" w:rsidR="005622FE" w:rsidRPr="006931E1" w:rsidRDefault="005622FE" w:rsidP="005622FE">
      <w:pPr>
        <w:jc w:val="right"/>
        <w:rPr>
          <w:rFonts w:asciiTheme="minorHAnsi" w:hAnsiTheme="minorHAnsi" w:cstheme="minorHAnsi"/>
          <w:lang w:val="sl-SI"/>
        </w:rPr>
      </w:pPr>
      <w:r w:rsidRPr="006931E1">
        <w:rPr>
          <w:rFonts w:asciiTheme="minorHAnsi" w:hAnsiTheme="minorHAnsi" w:cstheme="minorHAnsi"/>
          <w:lang w:val="sl-SI"/>
        </w:rPr>
        <w:t>Predsednica sveta KS Bratov Smuk</w:t>
      </w:r>
    </w:p>
    <w:p w14:paraId="508392B5" w14:textId="77777777" w:rsidR="005622FE" w:rsidRPr="006931E1" w:rsidRDefault="00D5797D" w:rsidP="005622FE">
      <w:pPr>
        <w:jc w:val="right"/>
        <w:rPr>
          <w:rFonts w:asciiTheme="minorHAnsi" w:hAnsiTheme="minorHAnsi" w:cstheme="minorHAnsi"/>
          <w:lang w:val="sl-SI"/>
        </w:rPr>
      </w:pPr>
      <w:r w:rsidRPr="006931E1">
        <w:rPr>
          <w:rFonts w:asciiTheme="minorHAnsi" w:hAnsiTheme="minorHAnsi" w:cstheme="minorHAnsi"/>
          <w:lang w:val="sl-SI"/>
        </w:rPr>
        <w:t>MANJA ZORKO</w:t>
      </w:r>
    </w:p>
    <w:p w14:paraId="62A00637" w14:textId="77777777" w:rsidR="005622FE" w:rsidRPr="006931E1" w:rsidRDefault="005622FE" w:rsidP="005622FE">
      <w:pPr>
        <w:jc w:val="both"/>
        <w:rPr>
          <w:rFonts w:asciiTheme="minorHAnsi" w:hAnsiTheme="minorHAnsi" w:cstheme="minorHAnsi"/>
          <w:lang w:val="sl-SI"/>
        </w:rPr>
      </w:pPr>
    </w:p>
    <w:p w14:paraId="301B4B5E" w14:textId="77777777" w:rsidR="005622FE" w:rsidRPr="006931E1" w:rsidRDefault="005622FE" w:rsidP="005622FE">
      <w:pPr>
        <w:jc w:val="both"/>
        <w:rPr>
          <w:rFonts w:asciiTheme="minorHAnsi" w:hAnsiTheme="minorHAnsi" w:cstheme="minorHAnsi"/>
          <w:lang w:val="sl-SI"/>
        </w:rPr>
      </w:pPr>
    </w:p>
    <w:p w14:paraId="22271165" w14:textId="10C7E735" w:rsidR="001A3823" w:rsidRDefault="001A3823">
      <w:pPr>
        <w:rPr>
          <w:rFonts w:asciiTheme="minorHAnsi" w:hAnsiTheme="minorHAnsi" w:cstheme="minorHAnsi"/>
          <w:lang w:val="sl-SI"/>
        </w:rPr>
      </w:pPr>
    </w:p>
    <w:p w14:paraId="5FFDA7DB" w14:textId="211D60F7" w:rsidR="000A0AC9" w:rsidRDefault="000A0AC9">
      <w:pPr>
        <w:rPr>
          <w:rFonts w:asciiTheme="minorHAnsi" w:hAnsiTheme="minorHAnsi" w:cstheme="minorHAnsi"/>
          <w:lang w:val="sl-SI"/>
        </w:rPr>
      </w:pPr>
    </w:p>
    <w:p w14:paraId="7F1DA67D" w14:textId="2F89038B" w:rsidR="000A0AC9" w:rsidRDefault="000A0AC9">
      <w:pPr>
        <w:rPr>
          <w:rFonts w:asciiTheme="minorHAnsi" w:hAnsiTheme="minorHAnsi" w:cstheme="minorHAnsi"/>
          <w:lang w:val="sl-SI"/>
        </w:rPr>
      </w:pPr>
    </w:p>
    <w:p w14:paraId="3659C855" w14:textId="2D6740BE" w:rsidR="000A0AC9" w:rsidRDefault="000A0AC9">
      <w:pPr>
        <w:rPr>
          <w:rFonts w:asciiTheme="minorHAnsi" w:hAnsiTheme="minorHAnsi" w:cstheme="minorHAnsi"/>
          <w:lang w:val="sl-SI"/>
        </w:rPr>
      </w:pPr>
    </w:p>
    <w:p w14:paraId="6D2B8705" w14:textId="642F0F78" w:rsidR="000A0AC9" w:rsidRDefault="000A0AC9">
      <w:pPr>
        <w:rPr>
          <w:rFonts w:asciiTheme="minorHAnsi" w:hAnsiTheme="minorHAnsi" w:cstheme="minorHAnsi"/>
          <w:lang w:val="sl-SI"/>
        </w:rPr>
      </w:pPr>
      <w:r>
        <w:rPr>
          <w:rFonts w:asciiTheme="minorHAnsi" w:hAnsiTheme="minorHAnsi" w:cstheme="minorHAnsi"/>
          <w:lang w:val="sl-SI"/>
        </w:rPr>
        <w:t>Priloga:</w:t>
      </w:r>
    </w:p>
    <w:p w14:paraId="7C715F82" w14:textId="7963DA3E" w:rsidR="000A0AC9" w:rsidRPr="000A0AC9" w:rsidRDefault="000A0AC9" w:rsidP="000A0AC9">
      <w:pPr>
        <w:pStyle w:val="ListParagraph"/>
        <w:numPr>
          <w:ilvl w:val="0"/>
          <w:numId w:val="40"/>
        </w:numPr>
        <w:rPr>
          <w:rFonts w:asciiTheme="minorHAnsi" w:hAnsiTheme="minorHAnsi" w:cstheme="minorHAnsi"/>
          <w:lang w:val="sl-SI"/>
        </w:rPr>
      </w:pPr>
      <w:r>
        <w:rPr>
          <w:rFonts w:asciiTheme="minorHAnsi" w:hAnsiTheme="minorHAnsi" w:cstheme="minorHAnsi"/>
          <w:lang w:val="sl-SI"/>
        </w:rPr>
        <w:t>Predlog proračuna za leti 2020 in 2021.</w:t>
      </w:r>
    </w:p>
    <w:sectPr w:rsidR="000A0AC9" w:rsidRPr="000A0AC9">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55CE7" w14:textId="77777777" w:rsidR="00886FD9" w:rsidRDefault="00886FD9" w:rsidP="001E31FD">
      <w:r>
        <w:separator/>
      </w:r>
    </w:p>
  </w:endnote>
  <w:endnote w:type="continuationSeparator" w:id="0">
    <w:p w14:paraId="100FAE09" w14:textId="77777777" w:rsidR="00886FD9" w:rsidRDefault="00886FD9" w:rsidP="001E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2522910"/>
      <w:docPartObj>
        <w:docPartGallery w:val="Page Numbers (Bottom of Page)"/>
        <w:docPartUnique/>
      </w:docPartObj>
    </w:sdtPr>
    <w:sdtEndPr>
      <w:rPr>
        <w:rStyle w:val="PageNumber"/>
      </w:rPr>
    </w:sdtEndPr>
    <w:sdtContent>
      <w:p w14:paraId="4E127369" w14:textId="77777777" w:rsidR="001E31FD" w:rsidRDefault="001E31FD" w:rsidP="009612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E259EA" w14:textId="77777777" w:rsidR="001E31FD" w:rsidRDefault="001E31FD" w:rsidP="001E31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3608338"/>
      <w:docPartObj>
        <w:docPartGallery w:val="Page Numbers (Bottom of Page)"/>
        <w:docPartUnique/>
      </w:docPartObj>
    </w:sdtPr>
    <w:sdtEndPr>
      <w:rPr>
        <w:rStyle w:val="PageNumber"/>
        <w:rFonts w:asciiTheme="minorHAnsi" w:hAnsiTheme="minorHAnsi" w:cstheme="minorHAnsi"/>
      </w:rPr>
    </w:sdtEndPr>
    <w:sdtContent>
      <w:p w14:paraId="1CF2A538" w14:textId="10B365A6" w:rsidR="001E31FD" w:rsidRPr="00B311AF" w:rsidRDefault="001E31FD" w:rsidP="009612F5">
        <w:pPr>
          <w:pStyle w:val="Footer"/>
          <w:framePr w:wrap="none" w:vAnchor="text" w:hAnchor="margin" w:xAlign="right" w:y="1"/>
          <w:rPr>
            <w:rStyle w:val="PageNumber"/>
            <w:rFonts w:asciiTheme="minorHAnsi" w:hAnsiTheme="minorHAnsi" w:cstheme="minorHAnsi"/>
          </w:rPr>
        </w:pPr>
        <w:r w:rsidRPr="00B311AF">
          <w:rPr>
            <w:rStyle w:val="PageNumber"/>
            <w:rFonts w:asciiTheme="minorHAnsi" w:hAnsiTheme="minorHAnsi" w:cstheme="minorHAnsi"/>
          </w:rPr>
          <w:fldChar w:fldCharType="begin"/>
        </w:r>
        <w:r w:rsidRPr="00B311AF">
          <w:rPr>
            <w:rStyle w:val="PageNumber"/>
            <w:rFonts w:asciiTheme="minorHAnsi" w:hAnsiTheme="minorHAnsi" w:cstheme="minorHAnsi"/>
          </w:rPr>
          <w:instrText xml:space="preserve"> PAGE </w:instrText>
        </w:r>
        <w:r w:rsidRPr="00B311AF">
          <w:rPr>
            <w:rStyle w:val="PageNumber"/>
            <w:rFonts w:asciiTheme="minorHAnsi" w:hAnsiTheme="minorHAnsi" w:cstheme="minorHAnsi"/>
          </w:rPr>
          <w:fldChar w:fldCharType="separate"/>
        </w:r>
        <w:r w:rsidR="007C45CC">
          <w:rPr>
            <w:rStyle w:val="PageNumber"/>
            <w:rFonts w:asciiTheme="minorHAnsi" w:hAnsiTheme="minorHAnsi" w:cstheme="minorHAnsi"/>
            <w:noProof/>
          </w:rPr>
          <w:t>2</w:t>
        </w:r>
        <w:r w:rsidRPr="00B311AF">
          <w:rPr>
            <w:rStyle w:val="PageNumber"/>
            <w:rFonts w:asciiTheme="minorHAnsi" w:hAnsiTheme="minorHAnsi" w:cstheme="minorHAnsi"/>
          </w:rPr>
          <w:fldChar w:fldCharType="end"/>
        </w:r>
        <w:r w:rsidR="00B311AF" w:rsidRPr="00B311AF">
          <w:rPr>
            <w:rStyle w:val="PageNumber"/>
            <w:rFonts w:asciiTheme="minorHAnsi" w:hAnsiTheme="minorHAnsi" w:cstheme="minorHAnsi"/>
          </w:rPr>
          <w:t>/</w:t>
        </w:r>
        <w:r w:rsidR="00063A39">
          <w:rPr>
            <w:rStyle w:val="PageNumber"/>
            <w:rFonts w:asciiTheme="minorHAnsi" w:hAnsiTheme="minorHAnsi" w:cstheme="minorHAnsi"/>
          </w:rPr>
          <w:t>3</w:t>
        </w:r>
      </w:p>
    </w:sdtContent>
  </w:sdt>
  <w:p w14:paraId="23B91436" w14:textId="77777777" w:rsidR="001E31FD" w:rsidRDefault="001E31FD" w:rsidP="001E31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AD1B7" w14:textId="77777777" w:rsidR="00886FD9" w:rsidRDefault="00886FD9" w:rsidP="001E31FD">
      <w:r>
        <w:separator/>
      </w:r>
    </w:p>
  </w:footnote>
  <w:footnote w:type="continuationSeparator" w:id="0">
    <w:p w14:paraId="538EC077" w14:textId="77777777" w:rsidR="00886FD9" w:rsidRDefault="00886FD9" w:rsidP="001E3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hybridMultilevel"/>
    <w:tmpl w:val="72ACA0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315AF"/>
    <w:multiLevelType w:val="hybridMultilevel"/>
    <w:tmpl w:val="A9ACAD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3F633A6"/>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6FC28CB"/>
    <w:multiLevelType w:val="hybridMultilevel"/>
    <w:tmpl w:val="D876C124"/>
    <w:lvl w:ilvl="0" w:tplc="669CD2D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F4D5D"/>
    <w:multiLevelType w:val="hybridMultilevel"/>
    <w:tmpl w:val="DDEE7E94"/>
    <w:lvl w:ilvl="0" w:tplc="32124C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515B8"/>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1F47664"/>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41D5AEB"/>
    <w:multiLevelType w:val="multilevel"/>
    <w:tmpl w:val="5A12C4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C43E77"/>
    <w:multiLevelType w:val="hybridMultilevel"/>
    <w:tmpl w:val="07823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66F57"/>
    <w:multiLevelType w:val="hybridMultilevel"/>
    <w:tmpl w:val="32B81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23C71"/>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712198D"/>
    <w:multiLevelType w:val="hybridMultilevel"/>
    <w:tmpl w:val="4CB2B4CE"/>
    <w:lvl w:ilvl="0" w:tplc="C5BA10F8">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F0A22"/>
    <w:multiLevelType w:val="hybridMultilevel"/>
    <w:tmpl w:val="C57CC6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0B43872"/>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3335734"/>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7CA6EC1"/>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85D1774"/>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A6C766A"/>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228352E"/>
    <w:multiLevelType w:val="hybridMultilevel"/>
    <w:tmpl w:val="3AC2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026A51"/>
    <w:multiLevelType w:val="hybridMultilevel"/>
    <w:tmpl w:val="2390C5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B9300B2"/>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D5F00C6"/>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51B71872"/>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5DA133C4"/>
    <w:multiLevelType w:val="multilevel"/>
    <w:tmpl w:val="58F2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B51EBD"/>
    <w:multiLevelType w:val="hybridMultilevel"/>
    <w:tmpl w:val="39805440"/>
    <w:lvl w:ilvl="0" w:tplc="713C8ACC">
      <w:start w:val="4000"/>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01F3FC0"/>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04508E4"/>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6153720C"/>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629A0799"/>
    <w:multiLevelType w:val="hybridMultilevel"/>
    <w:tmpl w:val="5A12C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A74687"/>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B2258C9"/>
    <w:multiLevelType w:val="hybridMultilevel"/>
    <w:tmpl w:val="791484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C9D1573"/>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6D2A2F2E"/>
    <w:multiLevelType w:val="hybridMultilevel"/>
    <w:tmpl w:val="41BE7B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E760126"/>
    <w:multiLevelType w:val="hybridMultilevel"/>
    <w:tmpl w:val="631CB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AD6247"/>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78AE759A"/>
    <w:multiLevelType w:val="hybridMultilevel"/>
    <w:tmpl w:val="765C4650"/>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5E6D1B"/>
    <w:multiLevelType w:val="hybridMultilevel"/>
    <w:tmpl w:val="F67CA99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CF44F0"/>
    <w:multiLevelType w:val="hybridMultilevel"/>
    <w:tmpl w:val="7506E0DC"/>
    <w:lvl w:ilvl="0" w:tplc="9EB058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D363AD"/>
    <w:multiLevelType w:val="hybridMultilevel"/>
    <w:tmpl w:val="4802F1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E723DF5"/>
    <w:multiLevelType w:val="hybridMultilevel"/>
    <w:tmpl w:val="8CC62E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F176EE6"/>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0"/>
  </w:num>
  <w:num w:numId="2">
    <w:abstractNumId w:val="24"/>
  </w:num>
  <w:num w:numId="3">
    <w:abstractNumId w:val="12"/>
  </w:num>
  <w:num w:numId="4">
    <w:abstractNumId w:val="30"/>
  </w:num>
  <w:num w:numId="5">
    <w:abstractNumId w:val="19"/>
  </w:num>
  <w:num w:numId="6">
    <w:abstractNumId w:val="1"/>
  </w:num>
  <w:num w:numId="7">
    <w:abstractNumId w:val="38"/>
  </w:num>
  <w:num w:numId="8">
    <w:abstractNumId w:val="39"/>
  </w:num>
  <w:num w:numId="9">
    <w:abstractNumId w:val="32"/>
  </w:num>
  <w:num w:numId="10">
    <w:abstractNumId w:val="6"/>
  </w:num>
  <w:num w:numId="11">
    <w:abstractNumId w:val="34"/>
  </w:num>
  <w:num w:numId="12">
    <w:abstractNumId w:val="10"/>
  </w:num>
  <w:num w:numId="13">
    <w:abstractNumId w:val="40"/>
  </w:num>
  <w:num w:numId="14">
    <w:abstractNumId w:val="15"/>
  </w:num>
  <w:num w:numId="15">
    <w:abstractNumId w:val="31"/>
  </w:num>
  <w:num w:numId="16">
    <w:abstractNumId w:val="27"/>
  </w:num>
  <w:num w:numId="17">
    <w:abstractNumId w:val="35"/>
  </w:num>
  <w:num w:numId="18">
    <w:abstractNumId w:val="37"/>
  </w:num>
  <w:num w:numId="19">
    <w:abstractNumId w:val="23"/>
  </w:num>
  <w:num w:numId="20">
    <w:abstractNumId w:val="4"/>
  </w:num>
  <w:num w:numId="21">
    <w:abstractNumId w:val="0"/>
  </w:num>
  <w:num w:numId="22">
    <w:abstractNumId w:val="8"/>
  </w:num>
  <w:num w:numId="23">
    <w:abstractNumId w:val="26"/>
  </w:num>
  <w:num w:numId="24">
    <w:abstractNumId w:val="13"/>
  </w:num>
  <w:num w:numId="25">
    <w:abstractNumId w:val="25"/>
  </w:num>
  <w:num w:numId="26">
    <w:abstractNumId w:val="14"/>
  </w:num>
  <w:num w:numId="27">
    <w:abstractNumId w:val="17"/>
  </w:num>
  <w:num w:numId="28">
    <w:abstractNumId w:val="2"/>
  </w:num>
  <w:num w:numId="29">
    <w:abstractNumId w:val="29"/>
  </w:num>
  <w:num w:numId="30">
    <w:abstractNumId w:val="11"/>
  </w:num>
  <w:num w:numId="31">
    <w:abstractNumId w:val="9"/>
  </w:num>
  <w:num w:numId="32">
    <w:abstractNumId w:val="28"/>
  </w:num>
  <w:num w:numId="33">
    <w:abstractNumId w:val="7"/>
  </w:num>
  <w:num w:numId="34">
    <w:abstractNumId w:val="16"/>
  </w:num>
  <w:num w:numId="35">
    <w:abstractNumId w:val="36"/>
  </w:num>
  <w:num w:numId="36">
    <w:abstractNumId w:val="5"/>
  </w:num>
  <w:num w:numId="37">
    <w:abstractNumId w:val="22"/>
  </w:num>
  <w:num w:numId="38">
    <w:abstractNumId w:val="21"/>
  </w:num>
  <w:num w:numId="39">
    <w:abstractNumId w:val="33"/>
  </w:num>
  <w:num w:numId="40">
    <w:abstractNumId w:val="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FE"/>
    <w:rsid w:val="0004152A"/>
    <w:rsid w:val="00063A39"/>
    <w:rsid w:val="000644CC"/>
    <w:rsid w:val="00074FFB"/>
    <w:rsid w:val="000A0AC9"/>
    <w:rsid w:val="000B271C"/>
    <w:rsid w:val="000C4070"/>
    <w:rsid w:val="0014726E"/>
    <w:rsid w:val="001752AF"/>
    <w:rsid w:val="001A3823"/>
    <w:rsid w:val="001E31FD"/>
    <w:rsid w:val="002366D6"/>
    <w:rsid w:val="00382FBC"/>
    <w:rsid w:val="003E7DCB"/>
    <w:rsid w:val="004531DC"/>
    <w:rsid w:val="00486FEF"/>
    <w:rsid w:val="00491D60"/>
    <w:rsid w:val="004A7937"/>
    <w:rsid w:val="004F56F0"/>
    <w:rsid w:val="00524590"/>
    <w:rsid w:val="005622FE"/>
    <w:rsid w:val="005729F5"/>
    <w:rsid w:val="0057394F"/>
    <w:rsid w:val="00645FEC"/>
    <w:rsid w:val="00682B4A"/>
    <w:rsid w:val="006931E1"/>
    <w:rsid w:val="00695FD1"/>
    <w:rsid w:val="006A474B"/>
    <w:rsid w:val="006C40F5"/>
    <w:rsid w:val="006C4BB4"/>
    <w:rsid w:val="0070518D"/>
    <w:rsid w:val="007636D1"/>
    <w:rsid w:val="007A0538"/>
    <w:rsid w:val="007C45CC"/>
    <w:rsid w:val="007D622B"/>
    <w:rsid w:val="007E01D6"/>
    <w:rsid w:val="007F5415"/>
    <w:rsid w:val="0081206A"/>
    <w:rsid w:val="00845535"/>
    <w:rsid w:val="00863B11"/>
    <w:rsid w:val="00886FD9"/>
    <w:rsid w:val="00911312"/>
    <w:rsid w:val="00963113"/>
    <w:rsid w:val="009C1526"/>
    <w:rsid w:val="00A10C0A"/>
    <w:rsid w:val="00A646B7"/>
    <w:rsid w:val="00AD5384"/>
    <w:rsid w:val="00B11640"/>
    <w:rsid w:val="00B311AF"/>
    <w:rsid w:val="00BA07B8"/>
    <w:rsid w:val="00C71EFF"/>
    <w:rsid w:val="00CB0E77"/>
    <w:rsid w:val="00CB74D6"/>
    <w:rsid w:val="00D50A61"/>
    <w:rsid w:val="00D52388"/>
    <w:rsid w:val="00D5797D"/>
    <w:rsid w:val="00D62F3B"/>
    <w:rsid w:val="00E031EF"/>
    <w:rsid w:val="00ED6D46"/>
    <w:rsid w:val="00F56DBF"/>
    <w:rsid w:val="00FB0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0E03B"/>
  <w15:docId w15:val="{A4BAD011-FEF2-C146-9E18-FD3A92CE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F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622FE"/>
    <w:rPr>
      <w:color w:val="0000FF"/>
      <w:u w:val="single"/>
    </w:rPr>
  </w:style>
  <w:style w:type="paragraph" w:styleId="ListParagraph">
    <w:name w:val="List Paragraph"/>
    <w:basedOn w:val="Normal"/>
    <w:uiPriority w:val="72"/>
    <w:qFormat/>
    <w:rsid w:val="004531DC"/>
    <w:pPr>
      <w:ind w:left="720"/>
      <w:contextualSpacing/>
    </w:pPr>
  </w:style>
  <w:style w:type="paragraph" w:styleId="NormalWeb">
    <w:name w:val="Normal (Web)"/>
    <w:basedOn w:val="Normal"/>
    <w:uiPriority w:val="99"/>
    <w:unhideWhenUsed/>
    <w:rsid w:val="00382FBC"/>
    <w:pPr>
      <w:spacing w:before="100" w:beforeAutospacing="1" w:after="100" w:afterAutospacing="1"/>
    </w:pPr>
  </w:style>
  <w:style w:type="paragraph" w:styleId="Footer">
    <w:name w:val="footer"/>
    <w:basedOn w:val="Normal"/>
    <w:link w:val="FooterChar"/>
    <w:uiPriority w:val="99"/>
    <w:unhideWhenUsed/>
    <w:rsid w:val="001E31FD"/>
    <w:pPr>
      <w:tabs>
        <w:tab w:val="center" w:pos="4680"/>
        <w:tab w:val="right" w:pos="9360"/>
      </w:tabs>
    </w:pPr>
  </w:style>
  <w:style w:type="character" w:customStyle="1" w:styleId="FooterChar">
    <w:name w:val="Footer Char"/>
    <w:basedOn w:val="DefaultParagraphFont"/>
    <w:link w:val="Footer"/>
    <w:uiPriority w:val="99"/>
    <w:rsid w:val="001E31FD"/>
    <w:rPr>
      <w:rFonts w:ascii="Times New Roman" w:eastAsia="Times New Roman" w:hAnsi="Times New Roman"/>
      <w:sz w:val="24"/>
      <w:szCs w:val="24"/>
    </w:rPr>
  </w:style>
  <w:style w:type="character" w:styleId="PageNumber">
    <w:name w:val="page number"/>
    <w:basedOn w:val="DefaultParagraphFont"/>
    <w:uiPriority w:val="99"/>
    <w:semiHidden/>
    <w:unhideWhenUsed/>
    <w:rsid w:val="001E31FD"/>
  </w:style>
  <w:style w:type="paragraph" w:styleId="Header">
    <w:name w:val="header"/>
    <w:basedOn w:val="Normal"/>
    <w:link w:val="HeaderChar"/>
    <w:uiPriority w:val="99"/>
    <w:unhideWhenUsed/>
    <w:rsid w:val="00B311AF"/>
    <w:pPr>
      <w:tabs>
        <w:tab w:val="center" w:pos="4680"/>
        <w:tab w:val="right" w:pos="9360"/>
      </w:tabs>
    </w:pPr>
  </w:style>
  <w:style w:type="character" w:customStyle="1" w:styleId="HeaderChar">
    <w:name w:val="Header Char"/>
    <w:basedOn w:val="DefaultParagraphFont"/>
    <w:link w:val="Header"/>
    <w:uiPriority w:val="99"/>
    <w:rsid w:val="00B311A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C45CC"/>
    <w:rPr>
      <w:rFonts w:ascii="Tahoma" w:hAnsi="Tahoma" w:cs="Tahoma"/>
      <w:sz w:val="16"/>
      <w:szCs w:val="16"/>
    </w:rPr>
  </w:style>
  <w:style w:type="character" w:customStyle="1" w:styleId="BalloonTextChar">
    <w:name w:val="Balloon Text Char"/>
    <w:basedOn w:val="DefaultParagraphFont"/>
    <w:link w:val="BalloonText"/>
    <w:uiPriority w:val="99"/>
    <w:semiHidden/>
    <w:rsid w:val="007C45C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673794">
      <w:bodyDiv w:val="1"/>
      <w:marLeft w:val="0"/>
      <w:marRight w:val="0"/>
      <w:marTop w:val="0"/>
      <w:marBottom w:val="0"/>
      <w:divBdr>
        <w:top w:val="none" w:sz="0" w:space="0" w:color="auto"/>
        <w:left w:val="none" w:sz="0" w:space="0" w:color="auto"/>
        <w:bottom w:val="none" w:sz="0" w:space="0" w:color="auto"/>
        <w:right w:val="none" w:sz="0" w:space="0" w:color="auto"/>
      </w:divBdr>
    </w:div>
    <w:div w:id="1252549071">
      <w:bodyDiv w:val="1"/>
      <w:marLeft w:val="0"/>
      <w:marRight w:val="0"/>
      <w:marTop w:val="0"/>
      <w:marBottom w:val="0"/>
      <w:divBdr>
        <w:top w:val="none" w:sz="0" w:space="0" w:color="auto"/>
        <w:left w:val="none" w:sz="0" w:space="0" w:color="auto"/>
        <w:bottom w:val="none" w:sz="0" w:space="0" w:color="auto"/>
        <w:right w:val="none" w:sz="0" w:space="0" w:color="auto"/>
      </w:divBdr>
    </w:div>
    <w:div w:id="151264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639</Words>
  <Characters>3643</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Ministrstvo za kmetijstvo in okolje</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Microsoft Office User</cp:lastModifiedBy>
  <cp:revision>4</cp:revision>
  <cp:lastPrinted>2019-07-02T06:06:00Z</cp:lastPrinted>
  <dcterms:created xsi:type="dcterms:W3CDTF">2019-09-01T20:00:00Z</dcterms:created>
  <dcterms:modified xsi:type="dcterms:W3CDTF">2019-09-01T21:07:00Z</dcterms:modified>
</cp:coreProperties>
</file>