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bookmarkStart w:id="0" w:name="_GoBack"/>
      <w:bookmarkEnd w:id="0"/>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78B17AD" w14:textId="77777777" w:rsidR="005622FE" w:rsidRPr="006931E1" w:rsidRDefault="005622FE" w:rsidP="005622FE">
      <w:pPr>
        <w:rPr>
          <w:rFonts w:asciiTheme="minorHAnsi" w:hAnsiTheme="minorHAnsi" w:cstheme="minorHAnsi"/>
          <w:lang w:val="sl-SI"/>
        </w:rPr>
      </w:pPr>
    </w:p>
    <w:p w14:paraId="7E18055C" w14:textId="77777777" w:rsidR="00491D60" w:rsidRPr="006931E1" w:rsidRDefault="00491D60" w:rsidP="005622FE">
      <w:pPr>
        <w:rPr>
          <w:rFonts w:asciiTheme="minorHAnsi" w:hAnsiTheme="minorHAnsi" w:cstheme="minorHAnsi"/>
          <w:lang w:val="sl-SI"/>
        </w:rPr>
      </w:pPr>
    </w:p>
    <w:p w14:paraId="7A929F7E" w14:textId="14D40C99"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1973AB">
        <w:rPr>
          <w:rFonts w:asciiTheme="minorHAnsi" w:hAnsiTheme="minorHAnsi" w:cstheme="minorHAnsi"/>
          <w:lang w:val="sl-SI"/>
        </w:rPr>
        <w:t>1</w:t>
      </w:r>
      <w:r w:rsidR="00AF7F7C">
        <w:rPr>
          <w:rFonts w:asciiTheme="minorHAnsi" w:hAnsiTheme="minorHAnsi" w:cstheme="minorHAnsi"/>
          <w:lang w:val="sl-SI"/>
        </w:rPr>
        <w:t>3</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57D10">
        <w:rPr>
          <w:rFonts w:asciiTheme="minorHAnsi" w:hAnsiTheme="minorHAnsi" w:cstheme="minorHAnsi"/>
          <w:lang w:val="sl-SI"/>
        </w:rPr>
        <w:t>-Z</w:t>
      </w:r>
    </w:p>
    <w:p w14:paraId="65FD9564" w14:textId="7E2EDCD1"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5E4ED3">
        <w:rPr>
          <w:rFonts w:asciiTheme="minorHAnsi" w:hAnsiTheme="minorHAnsi" w:cstheme="minorHAnsi"/>
          <w:lang w:val="sl-SI"/>
        </w:rPr>
        <w:t>1</w:t>
      </w:r>
      <w:r w:rsidR="00AF7F7C">
        <w:rPr>
          <w:rFonts w:asciiTheme="minorHAnsi" w:hAnsiTheme="minorHAnsi" w:cstheme="minorHAnsi"/>
          <w:lang w:val="sl-SI"/>
        </w:rPr>
        <w:t>9</w:t>
      </w:r>
      <w:r w:rsidRPr="006931E1">
        <w:rPr>
          <w:rFonts w:asciiTheme="minorHAnsi" w:hAnsiTheme="minorHAnsi" w:cstheme="minorHAnsi"/>
          <w:lang w:val="sl-SI"/>
        </w:rPr>
        <w:t xml:space="preserve">. </w:t>
      </w:r>
      <w:r w:rsidR="00AF7F7C">
        <w:rPr>
          <w:rFonts w:asciiTheme="minorHAnsi" w:hAnsiTheme="minorHAnsi" w:cstheme="minorHAnsi"/>
          <w:lang w:val="sl-SI"/>
        </w:rPr>
        <w:t>8</w:t>
      </w:r>
      <w:r w:rsidRPr="006931E1">
        <w:rPr>
          <w:rFonts w:asciiTheme="minorHAnsi" w:hAnsiTheme="minorHAnsi" w:cstheme="minorHAnsi"/>
          <w:lang w:val="sl-SI"/>
        </w:rPr>
        <w:t>. 20</w:t>
      </w:r>
      <w:r w:rsidR="003939C1">
        <w:rPr>
          <w:rFonts w:asciiTheme="minorHAnsi" w:hAnsiTheme="minorHAnsi" w:cstheme="minorHAnsi"/>
          <w:lang w:val="sl-SI"/>
        </w:rPr>
        <w:t>2</w:t>
      </w:r>
      <w:r w:rsidR="0096438D">
        <w:rPr>
          <w:rFonts w:asciiTheme="minorHAnsi" w:hAnsiTheme="minorHAnsi" w:cstheme="minorHAnsi"/>
          <w:lang w:val="sl-SI"/>
        </w:rPr>
        <w:t>1</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1692578C" w:rsidR="005622FE" w:rsidRPr="006931E1" w:rsidRDefault="00331371" w:rsidP="00C71EFF">
      <w:pPr>
        <w:jc w:val="both"/>
        <w:rPr>
          <w:rFonts w:asciiTheme="minorHAnsi" w:hAnsiTheme="minorHAnsi" w:cstheme="minorHAnsi"/>
          <w:lang w:val="sl-SI"/>
        </w:rPr>
      </w:pPr>
      <w:r>
        <w:rPr>
          <w:rFonts w:asciiTheme="minorHAnsi" w:hAnsiTheme="minorHAnsi" w:cstheme="minorHAnsi"/>
          <w:lang w:val="sl-SI"/>
        </w:rPr>
        <w:t>1</w:t>
      </w:r>
      <w:r w:rsidR="00AF7F7C">
        <w:rPr>
          <w:rFonts w:asciiTheme="minorHAnsi" w:hAnsiTheme="minorHAnsi" w:cstheme="minorHAnsi"/>
          <w:lang w:val="sl-SI"/>
        </w:rPr>
        <w:t>7</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sidR="008C06B0">
        <w:rPr>
          <w:rFonts w:asciiTheme="minorHAnsi" w:hAnsiTheme="minorHAnsi" w:cstheme="minorHAnsi"/>
          <w:lang w:val="sl-SI"/>
        </w:rPr>
        <w:t>1</w:t>
      </w:r>
      <w:r w:rsidR="00EE61FD">
        <w:rPr>
          <w:rFonts w:asciiTheme="minorHAnsi" w:hAnsiTheme="minorHAnsi" w:cstheme="minorHAnsi"/>
          <w:lang w:val="sl-SI"/>
        </w:rPr>
        <w:t>9</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EE61FD">
        <w:rPr>
          <w:rFonts w:asciiTheme="minorHAnsi" w:hAnsiTheme="minorHAnsi" w:cstheme="minorHAnsi"/>
          <w:lang w:val="sl-SI"/>
        </w:rPr>
        <w:t>8</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2F72CD95" w:rsidR="005622FE" w:rsidRDefault="00FB004A" w:rsidP="0096438D">
      <w:pPr>
        <w:jc w:val="both"/>
        <w:rPr>
          <w:rFonts w:asciiTheme="minorHAnsi" w:hAnsiTheme="minorHAnsi" w:cstheme="minorHAnsi"/>
          <w:b/>
          <w:lang w:val="sl-SI"/>
        </w:rPr>
      </w:pPr>
      <w:r w:rsidRPr="006931E1">
        <w:rPr>
          <w:rFonts w:asciiTheme="minorHAnsi" w:hAnsiTheme="minorHAnsi" w:cstheme="minorHAnsi"/>
          <w:b/>
          <w:lang w:val="sl-SI"/>
        </w:rPr>
        <w:t xml:space="preserve">Prisotni: Manja Zorko, </w:t>
      </w:r>
      <w:r w:rsidR="00DB7F0C">
        <w:rPr>
          <w:rFonts w:asciiTheme="minorHAnsi" w:hAnsiTheme="minorHAnsi" w:cstheme="minorHAnsi"/>
          <w:b/>
          <w:lang w:val="sl-SI"/>
        </w:rPr>
        <w:t>Roman Šalamon, Branislav Rauter</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r w:rsidR="00331371">
        <w:rPr>
          <w:rFonts w:asciiTheme="minorHAnsi" w:hAnsiTheme="minorHAnsi" w:cstheme="minorHAnsi"/>
          <w:b/>
          <w:lang w:val="sl-SI"/>
        </w:rPr>
        <w:t>, Stanislav Rupnik</w:t>
      </w:r>
      <w:r w:rsidR="00EE61FD">
        <w:rPr>
          <w:rFonts w:asciiTheme="minorHAnsi" w:hAnsiTheme="minorHAnsi" w:cstheme="minorHAnsi"/>
          <w:b/>
          <w:lang w:val="sl-SI"/>
        </w:rPr>
        <w:t xml:space="preserve">, Bojan Kadunc </w:t>
      </w:r>
    </w:p>
    <w:p w14:paraId="534283DB" w14:textId="25BD0A1A" w:rsidR="0096438D"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p>
    <w:p w14:paraId="3CE2806E" w14:textId="77777777" w:rsidR="009338C0" w:rsidRPr="006931E1" w:rsidRDefault="009338C0" w:rsidP="005622FE">
      <w:pPr>
        <w:rPr>
          <w:rFonts w:asciiTheme="minorHAnsi" w:hAnsiTheme="minorHAnsi" w:cstheme="minorHAnsi"/>
          <w:b/>
          <w:lang w:val="sl-SI"/>
        </w:rPr>
      </w:pPr>
    </w:p>
    <w:p w14:paraId="6ED1A19A" w14:textId="77777777" w:rsidR="00EE61FD" w:rsidRPr="00EE61FD" w:rsidRDefault="00EE61FD" w:rsidP="00EE61FD">
      <w:pPr>
        <w:jc w:val="both"/>
        <w:rPr>
          <w:rFonts w:asciiTheme="minorHAnsi" w:hAnsiTheme="minorHAnsi" w:cstheme="minorHAnsi"/>
          <w:b/>
          <w:lang w:eastAsia="sl-SI"/>
        </w:rPr>
      </w:pPr>
      <w:r w:rsidRPr="00EE61FD">
        <w:rPr>
          <w:rFonts w:asciiTheme="minorHAnsi" w:hAnsiTheme="minorHAnsi" w:cstheme="minorHAnsi"/>
          <w:b/>
          <w:lang w:eastAsia="sl-SI"/>
        </w:rPr>
        <w:t>DNEVNI RED:</w:t>
      </w:r>
    </w:p>
    <w:p w14:paraId="7B317B1E" w14:textId="77777777" w:rsidR="00EE61FD" w:rsidRPr="00A657F7" w:rsidRDefault="00EE61FD" w:rsidP="00EE61FD">
      <w:pPr>
        <w:numPr>
          <w:ilvl w:val="0"/>
          <w:numId w:val="1"/>
        </w:numPr>
        <w:jc w:val="both"/>
        <w:rPr>
          <w:rFonts w:asciiTheme="minorHAnsi" w:hAnsiTheme="minorHAnsi" w:cstheme="minorHAnsi"/>
          <w:b/>
          <w:lang w:val="sl-SI" w:eastAsia="sl-SI"/>
        </w:rPr>
      </w:pPr>
      <w:r w:rsidRPr="00A657F7">
        <w:rPr>
          <w:rFonts w:asciiTheme="minorHAnsi" w:hAnsiTheme="minorHAnsi" w:cstheme="minorHAnsi"/>
          <w:b/>
          <w:lang w:val="sl-SI" w:eastAsia="sl-SI"/>
        </w:rPr>
        <w:t>Pregled in potrditev zapisnika 16. redne seje KS;</w:t>
      </w:r>
    </w:p>
    <w:p w14:paraId="344D1693" w14:textId="77777777" w:rsidR="00EE61FD" w:rsidRPr="00A657F7" w:rsidRDefault="00EE61FD" w:rsidP="00EE61FD">
      <w:pPr>
        <w:numPr>
          <w:ilvl w:val="0"/>
          <w:numId w:val="1"/>
        </w:numPr>
        <w:jc w:val="both"/>
        <w:rPr>
          <w:rFonts w:asciiTheme="minorHAnsi" w:hAnsiTheme="minorHAnsi" w:cstheme="minorHAnsi"/>
          <w:b/>
          <w:lang w:val="sl-SI" w:eastAsia="sl-SI"/>
        </w:rPr>
      </w:pPr>
      <w:r w:rsidRPr="00A657F7">
        <w:rPr>
          <w:rFonts w:asciiTheme="minorHAnsi" w:hAnsiTheme="minorHAnsi" w:cstheme="minorHAnsi"/>
          <w:b/>
          <w:lang w:val="sl-SI" w:eastAsia="sl-SI"/>
        </w:rPr>
        <w:t>Finančni načrt KS za leti 2022, 2023;</w:t>
      </w:r>
    </w:p>
    <w:p w14:paraId="0C67D5CE" w14:textId="77777777" w:rsidR="00EE61FD" w:rsidRPr="00A657F7" w:rsidRDefault="00EE61FD" w:rsidP="00EE61FD">
      <w:pPr>
        <w:numPr>
          <w:ilvl w:val="0"/>
          <w:numId w:val="1"/>
        </w:numPr>
        <w:jc w:val="both"/>
        <w:rPr>
          <w:rFonts w:asciiTheme="minorHAnsi" w:hAnsiTheme="minorHAnsi" w:cstheme="minorHAnsi"/>
          <w:b/>
          <w:lang w:val="sl-SI" w:eastAsia="sl-SI"/>
        </w:rPr>
      </w:pPr>
      <w:r w:rsidRPr="00A657F7">
        <w:rPr>
          <w:rFonts w:asciiTheme="minorHAnsi" w:hAnsiTheme="minorHAnsi" w:cstheme="minorHAnsi"/>
          <w:b/>
          <w:lang w:val="sl-SI" w:eastAsia="sl-SI"/>
        </w:rPr>
        <w:t>Načrt investicij po odloku o KS za leti 2022, 2023</w:t>
      </w:r>
    </w:p>
    <w:p w14:paraId="0681EF7F" w14:textId="2E47EFF7" w:rsidR="00EE61FD" w:rsidRPr="00A657F7" w:rsidRDefault="00EE61FD" w:rsidP="00EE61FD">
      <w:pPr>
        <w:numPr>
          <w:ilvl w:val="0"/>
          <w:numId w:val="1"/>
        </w:numPr>
        <w:jc w:val="both"/>
        <w:rPr>
          <w:rFonts w:asciiTheme="minorHAnsi" w:hAnsiTheme="minorHAnsi" w:cstheme="minorHAnsi"/>
          <w:b/>
          <w:lang w:val="sl-SI" w:eastAsia="sl-SI"/>
        </w:rPr>
      </w:pPr>
      <w:r w:rsidRPr="00A657F7">
        <w:rPr>
          <w:rFonts w:asciiTheme="minorHAnsi" w:hAnsiTheme="minorHAnsi" w:cstheme="minorHAnsi"/>
          <w:b/>
          <w:lang w:val="sl-SI" w:eastAsia="sl-SI"/>
        </w:rPr>
        <w:t>Parkirna mesta za invalide v naši KS;</w:t>
      </w:r>
    </w:p>
    <w:p w14:paraId="4AF3DFB7" w14:textId="77777777" w:rsidR="002E1C94" w:rsidRPr="00A657F7" w:rsidRDefault="002E1C94" w:rsidP="00EE61FD">
      <w:pPr>
        <w:numPr>
          <w:ilvl w:val="0"/>
          <w:numId w:val="1"/>
        </w:numPr>
        <w:jc w:val="both"/>
        <w:rPr>
          <w:rFonts w:asciiTheme="minorHAnsi" w:hAnsiTheme="minorHAnsi" w:cstheme="minorHAnsi"/>
          <w:b/>
          <w:lang w:val="sl-SI" w:eastAsia="sl-SI"/>
        </w:rPr>
      </w:pPr>
      <w:r w:rsidRPr="00A657F7">
        <w:rPr>
          <w:rFonts w:asciiTheme="minorHAnsi" w:hAnsiTheme="minorHAnsi" w:cstheme="minorHAnsi"/>
          <w:b/>
          <w:lang w:val="sl-SI" w:eastAsia="sl-SI"/>
        </w:rPr>
        <w:t xml:space="preserve">Reševanje problematike odjemnih mest za odpadke – aktualno stanje </w:t>
      </w:r>
    </w:p>
    <w:p w14:paraId="4130521B" w14:textId="76484277" w:rsidR="002E1C94" w:rsidRPr="00A657F7" w:rsidRDefault="00EE61FD" w:rsidP="002E1C94">
      <w:pPr>
        <w:numPr>
          <w:ilvl w:val="0"/>
          <w:numId w:val="1"/>
        </w:numPr>
        <w:jc w:val="both"/>
        <w:rPr>
          <w:rFonts w:asciiTheme="minorHAnsi" w:hAnsiTheme="minorHAnsi" w:cstheme="minorHAnsi"/>
          <w:b/>
          <w:lang w:val="sl-SI" w:eastAsia="sl-SI"/>
        </w:rPr>
      </w:pPr>
      <w:r w:rsidRPr="00A657F7">
        <w:rPr>
          <w:rFonts w:asciiTheme="minorHAnsi" w:hAnsiTheme="minorHAnsi" w:cstheme="minorHAnsi"/>
          <w:b/>
          <w:lang w:val="sl-SI" w:eastAsia="sl-SI"/>
        </w:rPr>
        <w:t>Smukfest;</w:t>
      </w:r>
    </w:p>
    <w:p w14:paraId="03278E44" w14:textId="77777777" w:rsidR="00EE61FD" w:rsidRPr="00A657F7" w:rsidRDefault="00EE61FD" w:rsidP="00EE61FD">
      <w:pPr>
        <w:numPr>
          <w:ilvl w:val="0"/>
          <w:numId w:val="1"/>
        </w:numPr>
        <w:jc w:val="both"/>
        <w:rPr>
          <w:rFonts w:asciiTheme="minorHAnsi" w:hAnsiTheme="minorHAnsi" w:cstheme="minorHAnsi"/>
          <w:b/>
          <w:lang w:val="sl-SI" w:eastAsia="sl-SI"/>
        </w:rPr>
      </w:pPr>
      <w:r w:rsidRPr="00A657F7">
        <w:rPr>
          <w:rFonts w:asciiTheme="minorHAnsi" w:hAnsiTheme="minorHAnsi" w:cstheme="minorHAnsi"/>
          <w:b/>
          <w:lang w:val="sl-SI"/>
        </w:rPr>
        <w:t>Pobude in predlogi krajanov;</w:t>
      </w:r>
    </w:p>
    <w:p w14:paraId="1F8981D3" w14:textId="77777777" w:rsidR="00EE61FD" w:rsidRPr="00A657F7" w:rsidRDefault="00EE61FD" w:rsidP="00EE61FD">
      <w:pPr>
        <w:numPr>
          <w:ilvl w:val="0"/>
          <w:numId w:val="1"/>
        </w:numPr>
        <w:jc w:val="both"/>
        <w:rPr>
          <w:rFonts w:asciiTheme="minorHAnsi" w:hAnsiTheme="minorHAnsi" w:cstheme="minorHAnsi"/>
          <w:b/>
          <w:lang w:val="sl-SI" w:eastAsia="sl-SI"/>
        </w:rPr>
      </w:pPr>
      <w:r w:rsidRPr="00A657F7">
        <w:rPr>
          <w:rFonts w:asciiTheme="minorHAnsi" w:hAnsiTheme="minorHAnsi" w:cstheme="minorHAnsi"/>
          <w:b/>
          <w:lang w:val="sl-SI" w:eastAsia="sl-SI"/>
        </w:rPr>
        <w:t>Vprašanja, predlogi in pobude članov sveta KS.</w:t>
      </w:r>
    </w:p>
    <w:p w14:paraId="14047FE2" w14:textId="03516F37" w:rsidR="00D62F3B" w:rsidRDefault="00D62F3B" w:rsidP="005622FE">
      <w:pPr>
        <w:jc w:val="both"/>
        <w:rPr>
          <w:rFonts w:cs="Calibri"/>
          <w:lang w:eastAsia="sl-SI"/>
        </w:rPr>
      </w:pPr>
    </w:p>
    <w:p w14:paraId="0BAAC0F2" w14:textId="67D68A54"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049FFC77" w14:textId="2D3FCE76" w:rsidR="0096438D" w:rsidRPr="0096438D" w:rsidRDefault="0096438D" w:rsidP="0096438D">
      <w:pPr>
        <w:jc w:val="center"/>
        <w:rPr>
          <w:rFonts w:asciiTheme="minorHAnsi" w:hAnsiTheme="minorHAnsi" w:cstheme="minorHAnsi"/>
          <w:b/>
          <w:lang w:val="sl-SI" w:eastAsia="sl-SI"/>
        </w:rPr>
      </w:pPr>
      <w:r w:rsidRPr="0096438D">
        <w:rPr>
          <w:rFonts w:asciiTheme="minorHAnsi" w:hAnsiTheme="minorHAnsi" w:cstheme="minorHAnsi"/>
          <w:b/>
          <w:lang w:val="sl-SI" w:eastAsia="sl-SI"/>
        </w:rPr>
        <w:t>Pregled in potrditev zapisnika 1</w:t>
      </w:r>
      <w:r w:rsidR="00EE61FD">
        <w:rPr>
          <w:rFonts w:asciiTheme="minorHAnsi" w:hAnsiTheme="minorHAnsi" w:cstheme="minorHAnsi"/>
          <w:b/>
          <w:lang w:val="sl-SI" w:eastAsia="sl-SI"/>
        </w:rPr>
        <w:t>6</w:t>
      </w:r>
      <w:r w:rsidRPr="0096438D">
        <w:rPr>
          <w:rFonts w:asciiTheme="minorHAnsi" w:hAnsiTheme="minorHAnsi" w:cstheme="minorHAnsi"/>
          <w:b/>
          <w:lang w:val="sl-SI" w:eastAsia="sl-SI"/>
        </w:rPr>
        <w:t xml:space="preserve">. redne seje KS </w:t>
      </w:r>
    </w:p>
    <w:p w14:paraId="37FBD90A" w14:textId="4D7C4704"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96438D">
        <w:rPr>
          <w:rFonts w:asciiTheme="minorHAnsi" w:hAnsiTheme="minorHAnsi" w:cstheme="minorHAnsi"/>
          <w:lang w:val="sl-SI"/>
        </w:rPr>
        <w:t>1</w:t>
      </w:r>
      <w:r w:rsidR="00EE61FD">
        <w:rPr>
          <w:rFonts w:asciiTheme="minorHAnsi" w:hAnsiTheme="minorHAnsi" w:cstheme="minorHAnsi"/>
          <w:lang w:val="sl-SI"/>
        </w:rPr>
        <w:t>6</w:t>
      </w:r>
      <w:r w:rsidR="0096438D">
        <w:rPr>
          <w:rFonts w:asciiTheme="minorHAnsi" w:hAnsiTheme="minorHAnsi" w:cstheme="minorHAnsi"/>
          <w:lang w:val="sl-SI"/>
        </w:rPr>
        <w:t>. redne seje KS</w:t>
      </w:r>
      <w:r w:rsidR="00827DCA">
        <w:rPr>
          <w:rFonts w:asciiTheme="minorHAnsi" w:hAnsiTheme="minorHAnsi" w:cstheme="minorHAnsi"/>
          <w:lang w:val="sl-SI"/>
        </w:rPr>
        <w:t>.</w:t>
      </w:r>
      <w:r w:rsidR="0096438D">
        <w:rPr>
          <w:rFonts w:asciiTheme="minorHAnsi" w:hAnsiTheme="minorHAnsi" w:cstheme="minorHAnsi"/>
          <w:lang w:val="sl-SI"/>
        </w:rPr>
        <w:t xml:space="preserve"> </w:t>
      </w:r>
    </w:p>
    <w:p w14:paraId="286AEF91" w14:textId="77777777" w:rsidR="007849AE" w:rsidRDefault="007849AE" w:rsidP="00331371">
      <w:pPr>
        <w:rPr>
          <w:rFonts w:asciiTheme="minorHAnsi" w:hAnsiTheme="minorHAnsi" w:cstheme="minorHAnsi"/>
          <w:b/>
          <w:lang w:val="sl-SI" w:eastAsia="sl-SI"/>
        </w:rPr>
      </w:pPr>
    </w:p>
    <w:p w14:paraId="7A360165" w14:textId="77777777" w:rsidR="00D700EF" w:rsidRPr="006931E1" w:rsidRDefault="00D700EF" w:rsidP="00D700E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6DB73C0C" w14:textId="25BF84C8" w:rsidR="002E1C94" w:rsidRPr="00A657F7" w:rsidRDefault="002E1C94" w:rsidP="002E1C94">
      <w:pPr>
        <w:jc w:val="center"/>
        <w:rPr>
          <w:rFonts w:asciiTheme="minorHAnsi" w:hAnsiTheme="minorHAnsi" w:cstheme="minorHAnsi"/>
          <w:b/>
          <w:lang w:val="sl-SI" w:eastAsia="sl-SI"/>
        </w:rPr>
      </w:pPr>
      <w:r w:rsidRPr="00A657F7">
        <w:rPr>
          <w:rFonts w:asciiTheme="minorHAnsi" w:hAnsiTheme="minorHAnsi" w:cstheme="minorHAnsi"/>
          <w:b/>
          <w:lang w:val="sl-SI" w:eastAsia="sl-SI"/>
        </w:rPr>
        <w:t>Finančni načrt KS za leti 2022, 2023</w:t>
      </w:r>
    </w:p>
    <w:p w14:paraId="29878B87" w14:textId="1D10B702" w:rsidR="002E1C94" w:rsidRPr="00063A39" w:rsidRDefault="002E1C94" w:rsidP="002E1C94">
      <w:pPr>
        <w:jc w:val="both"/>
        <w:rPr>
          <w:rFonts w:asciiTheme="minorHAnsi" w:hAnsiTheme="minorHAnsi" w:cstheme="minorHAnsi"/>
          <w:lang w:val="sl-SI" w:eastAsia="sl-SI"/>
        </w:rPr>
      </w:pPr>
      <w:r w:rsidRPr="00063A39">
        <w:rPr>
          <w:rFonts w:asciiTheme="minorHAnsi" w:hAnsiTheme="minorHAnsi" w:cstheme="minorHAnsi"/>
          <w:lang w:val="sl-SI" w:eastAsia="sl-SI"/>
        </w:rPr>
        <w:t>Predsednica je predstavila predlog proračunov za leti 202</w:t>
      </w:r>
      <w:r>
        <w:rPr>
          <w:rFonts w:asciiTheme="minorHAnsi" w:hAnsiTheme="minorHAnsi" w:cstheme="minorHAnsi"/>
          <w:lang w:val="sl-SI" w:eastAsia="sl-SI"/>
        </w:rPr>
        <w:t>2</w:t>
      </w:r>
      <w:r w:rsidRPr="00063A39">
        <w:rPr>
          <w:rFonts w:asciiTheme="minorHAnsi" w:hAnsiTheme="minorHAnsi" w:cstheme="minorHAnsi"/>
          <w:lang w:val="sl-SI" w:eastAsia="sl-SI"/>
        </w:rPr>
        <w:t xml:space="preserve"> in 202</w:t>
      </w:r>
      <w:r>
        <w:rPr>
          <w:rFonts w:asciiTheme="minorHAnsi" w:hAnsiTheme="minorHAnsi" w:cstheme="minorHAnsi"/>
          <w:lang w:val="sl-SI" w:eastAsia="sl-SI"/>
        </w:rPr>
        <w:t>3 (predlog v excel tabeli v prilogi k zapisniku in obrazložitvi)</w:t>
      </w:r>
      <w:r w:rsidRPr="00063A39">
        <w:rPr>
          <w:rFonts w:asciiTheme="minorHAnsi" w:hAnsiTheme="minorHAnsi" w:cstheme="minorHAnsi"/>
          <w:lang w:val="sl-SI" w:eastAsia="sl-SI"/>
        </w:rPr>
        <w:t xml:space="preserve">. </w:t>
      </w:r>
      <w:r w:rsidRPr="00063A39">
        <w:rPr>
          <w:rFonts w:ascii="Calibri" w:eastAsia="Calibri" w:hAnsi="Calibri" w:cs="Calibri"/>
          <w:iCs/>
          <w:lang w:val="sl-SI" w:eastAsia="sl-SI"/>
        </w:rPr>
        <w:t>Cilji, ki jih s predloženim finančnim načrtom naše krajevne skupnosti želimo doseči, so naslednji:</w:t>
      </w:r>
    </w:p>
    <w:p w14:paraId="0218E5D2" w14:textId="77777777" w:rsidR="002E1C94" w:rsidRPr="002E1C94" w:rsidRDefault="002E1C94" w:rsidP="0062489E">
      <w:pPr>
        <w:pStyle w:val="BodyText"/>
        <w:numPr>
          <w:ilvl w:val="0"/>
          <w:numId w:val="2"/>
        </w:numPr>
        <w:rPr>
          <w:rFonts w:ascii="Calibri" w:hAnsi="Calibri" w:cs="Calibri"/>
          <w:b/>
        </w:rPr>
      </w:pPr>
      <w:r w:rsidRPr="002E1C94">
        <w:rPr>
          <w:rFonts w:ascii="Calibri" w:hAnsi="Calibri" w:cs="Calibri"/>
        </w:rPr>
        <w:t xml:space="preserve">nadaljnja skrb za okolje, v katerem živimo, </w:t>
      </w:r>
    </w:p>
    <w:p w14:paraId="10356A8E" w14:textId="77777777" w:rsidR="002E1C94" w:rsidRPr="002E1C94" w:rsidRDefault="002E1C94" w:rsidP="0062489E">
      <w:pPr>
        <w:pStyle w:val="BodyText"/>
        <w:numPr>
          <w:ilvl w:val="0"/>
          <w:numId w:val="2"/>
        </w:numPr>
        <w:rPr>
          <w:rFonts w:ascii="Calibri" w:hAnsi="Calibri" w:cs="Calibri"/>
          <w:b/>
        </w:rPr>
      </w:pPr>
      <w:r w:rsidRPr="002E1C94">
        <w:rPr>
          <w:rFonts w:ascii="Calibri" w:hAnsi="Calibri" w:cs="Calibri"/>
        </w:rPr>
        <w:t>zadovoljstvo krajanov,</w:t>
      </w:r>
    </w:p>
    <w:p w14:paraId="6C458514" w14:textId="77777777" w:rsidR="002E1C94" w:rsidRPr="002E1C94" w:rsidRDefault="002E1C94" w:rsidP="0062489E">
      <w:pPr>
        <w:pStyle w:val="BodyText"/>
        <w:numPr>
          <w:ilvl w:val="0"/>
          <w:numId w:val="2"/>
        </w:numPr>
        <w:rPr>
          <w:rFonts w:ascii="Calibri" w:hAnsi="Calibri" w:cs="Calibri"/>
          <w:b/>
        </w:rPr>
      </w:pPr>
      <w:r w:rsidRPr="002E1C94">
        <w:rPr>
          <w:rFonts w:ascii="Calibri" w:hAnsi="Calibri" w:cs="Calibri"/>
        </w:rPr>
        <w:t xml:space="preserve">organizacija prireditev, npr. krajevni praznik Smukfest in druge prireditve, </w:t>
      </w:r>
    </w:p>
    <w:p w14:paraId="420F49A6" w14:textId="77777777" w:rsidR="002E1C94" w:rsidRPr="002E1C94" w:rsidRDefault="002E1C94" w:rsidP="0062489E">
      <w:pPr>
        <w:pStyle w:val="BodyText"/>
        <w:numPr>
          <w:ilvl w:val="0"/>
          <w:numId w:val="2"/>
        </w:numPr>
        <w:rPr>
          <w:rFonts w:ascii="Calibri" w:hAnsi="Calibri" w:cs="Calibri"/>
          <w:b/>
        </w:rPr>
      </w:pPr>
      <w:r w:rsidRPr="002E1C94">
        <w:rPr>
          <w:rFonts w:ascii="Calibri" w:hAnsi="Calibri" w:cs="Calibri"/>
        </w:rPr>
        <w:t xml:space="preserve">izdaja krajevnega glasila Bilten (vsem gospodinjstvom v krajevni skupnosti), s katerim želimo obveščati krajane o vsem pomembnem, </w:t>
      </w:r>
    </w:p>
    <w:p w14:paraId="5F894908" w14:textId="77777777" w:rsidR="002E1C94" w:rsidRPr="002E1C94" w:rsidRDefault="002E1C94" w:rsidP="0062489E">
      <w:pPr>
        <w:pStyle w:val="BodyText"/>
        <w:numPr>
          <w:ilvl w:val="0"/>
          <w:numId w:val="2"/>
        </w:numPr>
        <w:rPr>
          <w:rFonts w:ascii="Calibri" w:hAnsi="Calibri" w:cs="Calibri"/>
          <w:b/>
        </w:rPr>
      </w:pPr>
      <w:r w:rsidRPr="002E1C94">
        <w:rPr>
          <w:rFonts w:ascii="Calibri" w:hAnsi="Calibri" w:cs="Calibri"/>
        </w:rPr>
        <w:t>skrbeti za dom krajevne skupnosti z rednim vzdrževanjem in nakupom nove pisarniške in stavbne opreme.</w:t>
      </w:r>
    </w:p>
    <w:p w14:paraId="0921966B" w14:textId="454CB61F" w:rsidR="002E1C94" w:rsidRDefault="004C29AF" w:rsidP="002E1C94">
      <w:pPr>
        <w:jc w:val="both"/>
        <w:rPr>
          <w:rFonts w:ascii="Calibri" w:hAnsi="Calibri" w:cs="Calibri"/>
          <w:lang w:val="sl-SI"/>
        </w:rPr>
      </w:pPr>
      <w:r w:rsidRPr="004C29AF">
        <w:rPr>
          <w:rFonts w:ascii="Calibri" w:hAnsi="Calibri" w:cs="Calibri"/>
          <w:lang w:val="sl-SI"/>
        </w:rPr>
        <w:lastRenderedPageBreak/>
        <w:t>Celotno planirani odhodki krajevne skupnosti Bratov Smuk za leto 2022 so v primerjavi z oceno realizacije leta 2021 nižji za dobrih 7 %. Celotno planirani odhodki Krajevne skupnosti Bratov Smuk za leto 2023 so v primerjavi s planom leta 2022 nižji za dobrih 14,4 %.</w:t>
      </w:r>
    </w:p>
    <w:p w14:paraId="2AF3AFC2" w14:textId="77777777" w:rsidR="004C29AF" w:rsidRPr="004C29AF" w:rsidRDefault="004C29AF" w:rsidP="002E1C94">
      <w:pPr>
        <w:jc w:val="both"/>
        <w:rPr>
          <w:rFonts w:ascii="Calibri" w:eastAsia="Calibri" w:hAnsi="Calibri" w:cs="Calibri"/>
          <w:lang w:val="sl-SI" w:eastAsia="sl-SI"/>
        </w:rPr>
      </w:pPr>
    </w:p>
    <w:p w14:paraId="4F663002" w14:textId="680B89B1" w:rsidR="002E1C94" w:rsidRPr="002E1C94" w:rsidRDefault="002E1C94" w:rsidP="002E1C94">
      <w:pPr>
        <w:pStyle w:val="BodyText"/>
        <w:tabs>
          <w:tab w:val="left" w:pos="1980"/>
        </w:tabs>
        <w:rPr>
          <w:rFonts w:ascii="Calibri" w:hAnsi="Calibri" w:cs="Calibri"/>
        </w:rPr>
      </w:pPr>
      <w:r w:rsidRPr="002E1C94">
        <w:rPr>
          <w:rFonts w:ascii="Calibri" w:eastAsia="Calibri" w:hAnsi="Calibri" w:cs="Calibri"/>
          <w:b/>
        </w:rPr>
        <w:t>Na strani prihodkov:</w:t>
      </w:r>
      <w:r w:rsidRPr="002E1C94">
        <w:rPr>
          <w:rFonts w:ascii="Calibri" w:eastAsia="Calibri" w:hAnsi="Calibri" w:cs="Calibri"/>
        </w:rPr>
        <w:t xml:space="preserve"> </w:t>
      </w:r>
      <w:r w:rsidRPr="002E1C94">
        <w:rPr>
          <w:rFonts w:ascii="Calibri" w:hAnsi="Calibri" w:cs="Calibri"/>
        </w:rPr>
        <w:t xml:space="preserve">Glavnino lastnih prihodkov predstavlja najemnina poslovnih prostorov. </w:t>
      </w:r>
    </w:p>
    <w:p w14:paraId="1E4C9080" w14:textId="77777777" w:rsidR="002E1C94" w:rsidRPr="002E1C94" w:rsidRDefault="002E1C94" w:rsidP="002E1C94">
      <w:pPr>
        <w:pStyle w:val="BodyText"/>
        <w:rPr>
          <w:rFonts w:ascii="Calibri" w:hAnsi="Calibri" w:cs="Calibri"/>
        </w:rPr>
      </w:pPr>
      <w:r w:rsidRPr="002E1C94">
        <w:rPr>
          <w:rFonts w:ascii="Calibri" w:hAnsi="Calibri" w:cs="Calibri"/>
        </w:rPr>
        <w:t xml:space="preserve">Transferni prihodki s strani Mestne občine Kranj: </w:t>
      </w:r>
    </w:p>
    <w:p w14:paraId="7A5034D2" w14:textId="77777777" w:rsidR="002E1C94" w:rsidRPr="002E1C94" w:rsidRDefault="002E1C94" w:rsidP="002E1C94">
      <w:pPr>
        <w:pStyle w:val="BodyText"/>
        <w:rPr>
          <w:rFonts w:ascii="Calibri" w:hAnsi="Calibri" w:cs="Calibri"/>
        </w:rPr>
      </w:pPr>
      <w:r w:rsidRPr="002E1C94">
        <w:rPr>
          <w:rFonts w:ascii="Calibri" w:hAnsi="Calibri" w:cs="Calibri"/>
        </w:rPr>
        <w:t>- osnovna dejavnost</w:t>
      </w:r>
    </w:p>
    <w:p w14:paraId="72075093" w14:textId="77777777" w:rsidR="002E1C94" w:rsidRPr="002E1C94" w:rsidRDefault="002E1C94" w:rsidP="002E1C94">
      <w:pPr>
        <w:pStyle w:val="BodyText"/>
        <w:rPr>
          <w:rFonts w:ascii="Calibri" w:hAnsi="Calibri" w:cs="Calibri"/>
        </w:rPr>
      </w:pPr>
      <w:r w:rsidRPr="002E1C94">
        <w:rPr>
          <w:rFonts w:ascii="Calibri" w:hAnsi="Calibri" w:cs="Calibri"/>
        </w:rPr>
        <w:t xml:space="preserve">- organizacija prireditev               </w:t>
      </w:r>
    </w:p>
    <w:p w14:paraId="1DAB1403" w14:textId="1DAE29CA" w:rsidR="002E1C94" w:rsidRPr="002E1C94" w:rsidRDefault="002E1C94" w:rsidP="002E1C94">
      <w:pPr>
        <w:pStyle w:val="BodyText"/>
        <w:rPr>
          <w:rFonts w:ascii="Calibri" w:hAnsi="Calibri" w:cs="Calibri"/>
        </w:rPr>
      </w:pPr>
      <w:r w:rsidRPr="002E1C94">
        <w:rPr>
          <w:rFonts w:ascii="Calibri" w:hAnsi="Calibri" w:cs="Calibri"/>
        </w:rPr>
        <w:t>- sejnine</w:t>
      </w:r>
      <w:r>
        <w:rPr>
          <w:rFonts w:ascii="Calibri" w:hAnsi="Calibri" w:cs="Calibri"/>
        </w:rPr>
        <w:t>.</w:t>
      </w:r>
    </w:p>
    <w:p w14:paraId="12239576" w14:textId="3E43F04B" w:rsidR="002E1C94" w:rsidRPr="00063A39" w:rsidRDefault="002E1C94" w:rsidP="002E1C94">
      <w:pPr>
        <w:jc w:val="both"/>
        <w:rPr>
          <w:rFonts w:ascii="Calibri" w:eastAsia="Calibri" w:hAnsi="Calibri" w:cs="Calibri"/>
          <w:lang w:val="sl-SI" w:eastAsia="sl-SI"/>
        </w:rPr>
      </w:pPr>
    </w:p>
    <w:p w14:paraId="7A298789" w14:textId="3208A600" w:rsidR="002E1C94" w:rsidRPr="00063A39" w:rsidRDefault="002E1C94" w:rsidP="002E1C94">
      <w:pPr>
        <w:jc w:val="both"/>
        <w:rPr>
          <w:rFonts w:ascii="Calibri" w:eastAsia="Calibri" w:hAnsi="Calibri" w:cs="Calibri"/>
          <w:i/>
          <w:iCs/>
          <w:lang w:val="sl-SI" w:eastAsia="sl-SI"/>
        </w:rPr>
      </w:pPr>
      <w:r w:rsidRPr="00063A39">
        <w:rPr>
          <w:rFonts w:ascii="Calibri" w:eastAsia="Calibri" w:hAnsi="Calibri" w:cs="Calibri"/>
          <w:b/>
          <w:bCs/>
          <w:i/>
          <w:iCs/>
          <w:lang w:val="sl-SI" w:eastAsia="sl-SI"/>
        </w:rPr>
        <w:t>Sklep 1:</w:t>
      </w:r>
      <w:r w:rsidRPr="00063A39">
        <w:rPr>
          <w:rFonts w:ascii="Calibri" w:eastAsia="Calibri" w:hAnsi="Calibri" w:cs="Calibri"/>
          <w:i/>
          <w:iCs/>
          <w:lang w:val="sl-SI" w:eastAsia="sl-SI"/>
        </w:rPr>
        <w:t xml:space="preserve"> Svet KS sprejme finančni načrt Krajevne skupnosti bratov Smuk za let</w:t>
      </w:r>
      <w:r>
        <w:rPr>
          <w:rFonts w:ascii="Calibri" w:eastAsia="Calibri" w:hAnsi="Calibri" w:cs="Calibri"/>
          <w:i/>
          <w:iCs/>
          <w:lang w:val="sl-SI" w:eastAsia="sl-SI"/>
        </w:rPr>
        <w:t>i 2022 in 2023</w:t>
      </w:r>
      <w:r w:rsidRPr="00063A39">
        <w:rPr>
          <w:rFonts w:ascii="Calibri" w:eastAsia="Calibri" w:hAnsi="Calibri" w:cs="Calibri"/>
          <w:i/>
          <w:iCs/>
          <w:lang w:val="sl-SI" w:eastAsia="sl-SI"/>
        </w:rPr>
        <w:t>.</w:t>
      </w:r>
    </w:p>
    <w:p w14:paraId="26419166" w14:textId="77777777" w:rsidR="002E1C94" w:rsidRPr="00063A39" w:rsidRDefault="002E1C94" w:rsidP="002E1C94">
      <w:pPr>
        <w:jc w:val="both"/>
        <w:rPr>
          <w:rFonts w:ascii="Calibri" w:eastAsia="Calibri" w:hAnsi="Calibri" w:cs="Calibri"/>
          <w:iCs/>
          <w:lang w:val="sl-SI"/>
        </w:rPr>
      </w:pPr>
      <w:r w:rsidRPr="00063A39">
        <w:rPr>
          <w:rFonts w:ascii="Calibri" w:eastAsia="Calibri" w:hAnsi="Calibri" w:cs="Calibri"/>
          <w:iCs/>
          <w:lang w:val="sl-SI" w:eastAsia="sl-SI"/>
        </w:rPr>
        <w:t xml:space="preserve">Glasovanje: Od </w:t>
      </w:r>
      <w:r>
        <w:rPr>
          <w:rFonts w:ascii="Calibri" w:eastAsia="Calibri" w:hAnsi="Calibri" w:cs="Calibri"/>
          <w:iCs/>
          <w:lang w:val="sl-SI" w:eastAsia="sl-SI"/>
        </w:rPr>
        <w:t>6</w:t>
      </w:r>
      <w:r w:rsidRPr="00063A39">
        <w:rPr>
          <w:rFonts w:ascii="Calibri" w:eastAsia="Calibri" w:hAnsi="Calibri" w:cs="Calibri"/>
          <w:iCs/>
          <w:lang w:val="sl-SI" w:eastAsia="sl-SI"/>
        </w:rPr>
        <w:t xml:space="preserve"> prisotnih članov Sveta KS </w:t>
      </w:r>
      <w:r>
        <w:rPr>
          <w:rFonts w:ascii="Calibri" w:eastAsia="Calibri" w:hAnsi="Calibri" w:cs="Calibri"/>
          <w:iCs/>
          <w:lang w:val="sl-SI" w:eastAsia="sl-SI"/>
        </w:rPr>
        <w:t>jih je</w:t>
      </w:r>
      <w:r w:rsidRPr="00063A39">
        <w:rPr>
          <w:rFonts w:ascii="Calibri" w:eastAsia="Calibri" w:hAnsi="Calibri" w:cs="Calibri"/>
          <w:iCs/>
          <w:lang w:val="sl-SI" w:eastAsia="sl-SI"/>
        </w:rPr>
        <w:t xml:space="preserve"> </w:t>
      </w:r>
      <w:r>
        <w:rPr>
          <w:rFonts w:ascii="Calibri" w:eastAsia="Calibri" w:hAnsi="Calibri" w:cs="Calibri"/>
          <w:iCs/>
          <w:lang w:val="sl-SI" w:eastAsia="sl-SI"/>
        </w:rPr>
        <w:t>6</w:t>
      </w:r>
      <w:r w:rsidRPr="00063A39">
        <w:rPr>
          <w:rFonts w:ascii="Calibri" w:eastAsia="Calibri" w:hAnsi="Calibri" w:cs="Calibri"/>
          <w:iCs/>
          <w:lang w:val="sl-SI" w:eastAsia="sl-SI"/>
        </w:rPr>
        <w:t xml:space="preserve"> glasoval</w:t>
      </w:r>
      <w:r>
        <w:rPr>
          <w:rFonts w:ascii="Calibri" w:eastAsia="Calibri" w:hAnsi="Calibri" w:cs="Calibri"/>
          <w:iCs/>
          <w:lang w:val="sl-SI" w:eastAsia="sl-SI"/>
        </w:rPr>
        <w:t>o</w:t>
      </w:r>
      <w:r w:rsidRPr="00063A39">
        <w:rPr>
          <w:rFonts w:ascii="Calibri" w:eastAsia="Calibri" w:hAnsi="Calibri" w:cs="Calibri"/>
          <w:iCs/>
          <w:lang w:val="sl-SI" w:eastAsia="sl-SI"/>
        </w:rPr>
        <w:t xml:space="preserve"> ZA predlagan sklep. Sklep je bil sprejet.</w:t>
      </w:r>
    </w:p>
    <w:p w14:paraId="6BEC32D4" w14:textId="40163575" w:rsidR="0045123E" w:rsidRDefault="0045123E" w:rsidP="0045123E">
      <w:pPr>
        <w:rPr>
          <w:rFonts w:asciiTheme="minorHAnsi" w:hAnsiTheme="minorHAnsi" w:cstheme="minorHAnsi"/>
          <w:lang w:val="sl-SI" w:eastAsia="sl-SI"/>
        </w:rPr>
      </w:pPr>
    </w:p>
    <w:p w14:paraId="01FAF247" w14:textId="77777777" w:rsidR="0045123E" w:rsidRPr="0045123E" w:rsidRDefault="0045123E" w:rsidP="0045123E">
      <w:pPr>
        <w:rPr>
          <w:rFonts w:asciiTheme="minorHAnsi" w:hAnsiTheme="minorHAnsi" w:cstheme="minorHAnsi"/>
          <w:lang w:val="sl-SI" w:eastAsia="sl-SI"/>
        </w:rPr>
      </w:pPr>
    </w:p>
    <w:p w14:paraId="1D96F43D" w14:textId="0F2C5888" w:rsidR="00D700EF" w:rsidRDefault="00D700EF" w:rsidP="00D700EF">
      <w:pPr>
        <w:jc w:val="center"/>
        <w:rPr>
          <w:rFonts w:asciiTheme="minorHAnsi" w:hAnsiTheme="minorHAnsi" w:cstheme="minorHAnsi"/>
          <w:b/>
          <w:lang w:val="sl-SI" w:eastAsia="sl-SI"/>
        </w:rPr>
      </w:pPr>
      <w:r w:rsidRPr="000B062D">
        <w:rPr>
          <w:rFonts w:asciiTheme="minorHAnsi" w:hAnsiTheme="minorHAnsi" w:cstheme="minorHAnsi"/>
          <w:b/>
          <w:lang w:val="sl-SI" w:eastAsia="sl-SI"/>
        </w:rPr>
        <w:t>Ad.3</w:t>
      </w:r>
    </w:p>
    <w:p w14:paraId="12075F50" w14:textId="77777777" w:rsidR="002E1C94" w:rsidRPr="00A657F7" w:rsidRDefault="002E1C94" w:rsidP="002E1C94">
      <w:pPr>
        <w:jc w:val="center"/>
        <w:rPr>
          <w:rFonts w:asciiTheme="minorHAnsi" w:hAnsiTheme="minorHAnsi" w:cstheme="minorHAnsi"/>
          <w:b/>
          <w:lang w:val="sl-SI" w:eastAsia="sl-SI"/>
        </w:rPr>
      </w:pPr>
      <w:r w:rsidRPr="00A657F7">
        <w:rPr>
          <w:rFonts w:asciiTheme="minorHAnsi" w:hAnsiTheme="minorHAnsi" w:cstheme="minorHAnsi"/>
          <w:b/>
          <w:lang w:val="sl-SI" w:eastAsia="sl-SI"/>
        </w:rPr>
        <w:t>Načrt investicij po odloku o KS za leti 2022, 2023</w:t>
      </w:r>
    </w:p>
    <w:p w14:paraId="64FB614F" w14:textId="4A5F6268" w:rsidR="004C4182" w:rsidRDefault="004C29AF" w:rsidP="000F20E4">
      <w:pPr>
        <w:jc w:val="both"/>
        <w:rPr>
          <w:rFonts w:asciiTheme="minorHAnsi" w:hAnsiTheme="minorHAnsi" w:cstheme="minorHAnsi"/>
          <w:lang w:val="sl-SI" w:eastAsia="sl-SI"/>
        </w:rPr>
      </w:pPr>
      <w:r>
        <w:rPr>
          <w:rFonts w:asciiTheme="minorHAnsi" w:hAnsiTheme="minorHAnsi" w:cstheme="minorHAnsi"/>
          <w:lang w:val="sl-SI" w:eastAsia="sl-SI"/>
        </w:rPr>
        <w:t xml:space="preserve">Po novem odloku o kriterijih in merilih za financiranje krajvenih skupnosti v Mestni občini Kranj ima KS bratov Smuk </w:t>
      </w:r>
      <w:r w:rsidR="001E0760">
        <w:rPr>
          <w:rFonts w:asciiTheme="minorHAnsi" w:hAnsiTheme="minorHAnsi" w:cstheme="minorHAnsi"/>
          <w:lang w:val="sl-SI" w:eastAsia="sl-SI"/>
        </w:rPr>
        <w:t>na voljo 18.912 EUR sredstev na leto. Na podlagi dosedanjih predlogov občini, predlogov/pobud krajanov in sprejetega plana dela na začetku mandata Sveta KS je pripravljen seznam željenih investicij za leti 2022 in 2023, ki je bil posredovan v Službo MOK za KS za evalvacijo in pripravo sklepa. Seznam vključuje naslednje investicije:</w:t>
      </w:r>
    </w:p>
    <w:p w14:paraId="79D26E7D" w14:textId="27D1BE85" w:rsidR="001E0760" w:rsidRDefault="001E0760" w:rsidP="000F20E4">
      <w:pPr>
        <w:jc w:val="both"/>
        <w:rPr>
          <w:rFonts w:asciiTheme="minorHAnsi" w:hAnsiTheme="minorHAnsi" w:cstheme="minorHAnsi"/>
          <w:lang w:val="sl-SI" w:eastAsia="sl-SI"/>
        </w:rPr>
      </w:pPr>
      <w:r>
        <w:rPr>
          <w:rFonts w:asciiTheme="minorHAnsi" w:hAnsiTheme="minorHAnsi" w:cstheme="minorHAnsi"/>
          <w:lang w:val="sl-SI" w:eastAsia="sl-SI"/>
        </w:rPr>
        <w:t>Za leto 2022:</w:t>
      </w:r>
    </w:p>
    <w:p w14:paraId="613AEF1F" w14:textId="6B4E0E45" w:rsidR="001E0760" w:rsidRPr="001E0760" w:rsidRDefault="001E0760" w:rsidP="001E0760">
      <w:pPr>
        <w:jc w:val="both"/>
        <w:rPr>
          <w:rFonts w:asciiTheme="minorHAnsi" w:hAnsiTheme="minorHAnsi" w:cstheme="minorHAnsi"/>
          <w:lang w:val="sl-SI" w:eastAsia="sl-SI"/>
        </w:rPr>
      </w:pPr>
      <w:r w:rsidRPr="001E0760">
        <w:rPr>
          <w:rFonts w:asciiTheme="minorHAnsi" w:hAnsiTheme="minorHAnsi" w:cstheme="minorHAnsi"/>
          <w:lang w:val="sl-SI" w:eastAsia="sl-SI"/>
        </w:rPr>
        <w:tab/>
        <w:t xml:space="preserve">1. </w:t>
      </w:r>
      <w:r>
        <w:rPr>
          <w:rFonts w:asciiTheme="minorHAnsi" w:hAnsiTheme="minorHAnsi" w:cstheme="minorHAnsi"/>
          <w:lang w:val="sl-SI" w:eastAsia="sl-SI"/>
        </w:rPr>
        <w:t xml:space="preserve"> </w:t>
      </w:r>
      <w:r w:rsidRPr="001E0760">
        <w:rPr>
          <w:rFonts w:asciiTheme="minorHAnsi" w:hAnsiTheme="minorHAnsi" w:cstheme="minorHAnsi"/>
          <w:lang w:val="sl-SI" w:eastAsia="sl-SI"/>
        </w:rPr>
        <w:t>Namestitev zaščitne ograje nad garažama B in C</w:t>
      </w:r>
      <w:r w:rsidRPr="001E0760">
        <w:rPr>
          <w:rFonts w:asciiTheme="minorHAnsi" w:hAnsiTheme="minorHAnsi" w:cstheme="minorHAnsi"/>
          <w:lang w:val="sl-SI" w:eastAsia="sl-SI"/>
        </w:rPr>
        <w:tab/>
      </w:r>
    </w:p>
    <w:p w14:paraId="2CF46E0D" w14:textId="5E7B47FC" w:rsidR="001E0760" w:rsidRPr="001E0760" w:rsidRDefault="001E0760" w:rsidP="001E0760">
      <w:pPr>
        <w:jc w:val="both"/>
        <w:rPr>
          <w:rFonts w:asciiTheme="minorHAnsi" w:hAnsiTheme="minorHAnsi" w:cstheme="minorHAnsi"/>
          <w:lang w:val="sl-SI" w:eastAsia="sl-SI"/>
        </w:rPr>
      </w:pPr>
      <w:r w:rsidRPr="001E0760">
        <w:rPr>
          <w:rFonts w:asciiTheme="minorHAnsi" w:hAnsiTheme="minorHAnsi" w:cstheme="minorHAnsi"/>
          <w:lang w:val="sl-SI" w:eastAsia="sl-SI"/>
        </w:rPr>
        <w:tab/>
        <w:t xml:space="preserve">2. </w:t>
      </w:r>
      <w:r>
        <w:rPr>
          <w:rFonts w:asciiTheme="minorHAnsi" w:hAnsiTheme="minorHAnsi" w:cstheme="minorHAnsi"/>
          <w:lang w:val="sl-SI" w:eastAsia="sl-SI"/>
        </w:rPr>
        <w:t xml:space="preserve"> </w:t>
      </w:r>
      <w:r w:rsidRPr="001E0760">
        <w:rPr>
          <w:rFonts w:asciiTheme="minorHAnsi" w:hAnsiTheme="minorHAnsi" w:cstheme="minorHAnsi"/>
          <w:lang w:val="sl-SI" w:eastAsia="sl-SI"/>
        </w:rPr>
        <w:t>Zamenjava dotrajane signalizacije in luči v garažah B,C</w:t>
      </w:r>
      <w:r w:rsidRPr="001E0760">
        <w:rPr>
          <w:rFonts w:asciiTheme="minorHAnsi" w:hAnsiTheme="minorHAnsi" w:cstheme="minorHAnsi"/>
          <w:lang w:val="sl-SI" w:eastAsia="sl-SI"/>
        </w:rPr>
        <w:tab/>
      </w:r>
    </w:p>
    <w:p w14:paraId="382EB0E1" w14:textId="5BC65F56" w:rsidR="001E0760" w:rsidRPr="001E0760" w:rsidRDefault="001E0760" w:rsidP="001E0760">
      <w:pPr>
        <w:jc w:val="both"/>
        <w:rPr>
          <w:rFonts w:asciiTheme="minorHAnsi" w:hAnsiTheme="minorHAnsi" w:cstheme="minorHAnsi"/>
          <w:lang w:val="sl-SI" w:eastAsia="sl-SI"/>
        </w:rPr>
      </w:pPr>
      <w:r w:rsidRPr="001E0760">
        <w:rPr>
          <w:rFonts w:asciiTheme="minorHAnsi" w:hAnsiTheme="minorHAnsi" w:cstheme="minorHAnsi"/>
          <w:lang w:val="sl-SI" w:eastAsia="sl-SI"/>
        </w:rPr>
        <w:tab/>
        <w:t xml:space="preserve">3. </w:t>
      </w:r>
      <w:r>
        <w:rPr>
          <w:rFonts w:asciiTheme="minorHAnsi" w:hAnsiTheme="minorHAnsi" w:cstheme="minorHAnsi"/>
          <w:lang w:val="sl-SI" w:eastAsia="sl-SI"/>
        </w:rPr>
        <w:t xml:space="preserve"> </w:t>
      </w:r>
      <w:r w:rsidRPr="001E0760">
        <w:rPr>
          <w:rFonts w:asciiTheme="minorHAnsi" w:hAnsiTheme="minorHAnsi" w:cstheme="minorHAnsi"/>
          <w:lang w:val="sl-SI" w:eastAsia="sl-SI"/>
        </w:rPr>
        <w:t>Namestitev plošč pod klopcami</w:t>
      </w:r>
      <w:r w:rsidRPr="001E0760">
        <w:rPr>
          <w:rFonts w:asciiTheme="minorHAnsi" w:hAnsiTheme="minorHAnsi" w:cstheme="minorHAnsi"/>
          <w:lang w:val="sl-SI" w:eastAsia="sl-SI"/>
        </w:rPr>
        <w:tab/>
      </w:r>
    </w:p>
    <w:p w14:paraId="72447E81" w14:textId="159FC5EA" w:rsidR="001E0760" w:rsidRPr="001E0760" w:rsidRDefault="001E0760" w:rsidP="001E0760">
      <w:pPr>
        <w:jc w:val="both"/>
        <w:rPr>
          <w:rFonts w:asciiTheme="minorHAnsi" w:hAnsiTheme="minorHAnsi" w:cstheme="minorHAnsi"/>
          <w:lang w:val="sl-SI" w:eastAsia="sl-SI"/>
        </w:rPr>
      </w:pPr>
      <w:r w:rsidRPr="001E0760">
        <w:rPr>
          <w:rFonts w:asciiTheme="minorHAnsi" w:hAnsiTheme="minorHAnsi" w:cstheme="minorHAnsi"/>
          <w:lang w:val="sl-SI" w:eastAsia="sl-SI"/>
        </w:rPr>
        <w:tab/>
        <w:t xml:space="preserve">4. </w:t>
      </w:r>
      <w:r>
        <w:rPr>
          <w:rFonts w:asciiTheme="minorHAnsi" w:hAnsiTheme="minorHAnsi" w:cstheme="minorHAnsi"/>
          <w:lang w:val="sl-SI" w:eastAsia="sl-SI"/>
        </w:rPr>
        <w:t xml:space="preserve"> </w:t>
      </w:r>
      <w:r w:rsidRPr="001E0760">
        <w:rPr>
          <w:rFonts w:asciiTheme="minorHAnsi" w:hAnsiTheme="minorHAnsi" w:cstheme="minorHAnsi"/>
          <w:lang w:val="sl-SI" w:eastAsia="sl-SI"/>
        </w:rPr>
        <w:t>Obnova črt in košev na igrišču A</w:t>
      </w:r>
      <w:r w:rsidRPr="001E0760">
        <w:rPr>
          <w:rFonts w:asciiTheme="minorHAnsi" w:hAnsiTheme="minorHAnsi" w:cstheme="minorHAnsi"/>
          <w:lang w:val="sl-SI" w:eastAsia="sl-SI"/>
        </w:rPr>
        <w:tab/>
      </w:r>
      <w:r w:rsidRPr="001E0760">
        <w:rPr>
          <w:rFonts w:asciiTheme="minorHAnsi" w:hAnsiTheme="minorHAnsi" w:cstheme="minorHAnsi"/>
          <w:lang w:val="sl-SI" w:eastAsia="sl-SI"/>
        </w:rPr>
        <w:tab/>
      </w:r>
    </w:p>
    <w:p w14:paraId="096D98A3" w14:textId="62721FED" w:rsidR="001E0760" w:rsidRPr="001E0760" w:rsidRDefault="001E0760" w:rsidP="001E0760">
      <w:pPr>
        <w:jc w:val="both"/>
        <w:rPr>
          <w:rFonts w:asciiTheme="minorHAnsi" w:hAnsiTheme="minorHAnsi" w:cstheme="minorHAnsi"/>
          <w:lang w:val="sl-SI" w:eastAsia="sl-SI"/>
        </w:rPr>
      </w:pPr>
      <w:r w:rsidRPr="001E0760">
        <w:rPr>
          <w:rFonts w:asciiTheme="minorHAnsi" w:hAnsiTheme="minorHAnsi" w:cstheme="minorHAnsi"/>
          <w:lang w:val="sl-SI" w:eastAsia="sl-SI"/>
        </w:rPr>
        <w:tab/>
        <w:t>5.</w:t>
      </w:r>
      <w:r>
        <w:rPr>
          <w:rFonts w:asciiTheme="minorHAnsi" w:hAnsiTheme="minorHAnsi" w:cstheme="minorHAnsi"/>
          <w:lang w:val="sl-SI" w:eastAsia="sl-SI"/>
        </w:rPr>
        <w:t xml:space="preserve"> </w:t>
      </w:r>
      <w:r w:rsidRPr="001E0760">
        <w:rPr>
          <w:rFonts w:asciiTheme="minorHAnsi" w:hAnsiTheme="minorHAnsi" w:cstheme="minorHAnsi"/>
          <w:lang w:val="sl-SI" w:eastAsia="sl-SI"/>
        </w:rPr>
        <w:t xml:space="preserve">Obnova talnih označb parkirišč </w:t>
      </w:r>
      <w:r w:rsidRPr="001E0760">
        <w:rPr>
          <w:rFonts w:asciiTheme="minorHAnsi" w:hAnsiTheme="minorHAnsi" w:cstheme="minorHAnsi"/>
          <w:lang w:val="sl-SI" w:eastAsia="sl-SI"/>
        </w:rPr>
        <w:tab/>
      </w:r>
    </w:p>
    <w:p w14:paraId="4C856B0C" w14:textId="2A331FB3" w:rsidR="001E0760" w:rsidRPr="001E0760" w:rsidRDefault="001E0760" w:rsidP="001E0760">
      <w:pPr>
        <w:jc w:val="both"/>
        <w:rPr>
          <w:rFonts w:asciiTheme="minorHAnsi" w:hAnsiTheme="minorHAnsi" w:cstheme="minorHAnsi"/>
          <w:lang w:val="sl-SI" w:eastAsia="sl-SI"/>
        </w:rPr>
      </w:pPr>
      <w:r>
        <w:rPr>
          <w:rFonts w:asciiTheme="minorHAnsi" w:hAnsiTheme="minorHAnsi" w:cstheme="minorHAnsi"/>
          <w:lang w:val="sl-SI" w:eastAsia="sl-SI"/>
        </w:rPr>
        <w:t>Za leto 2023:</w:t>
      </w:r>
      <w:r w:rsidRPr="001E0760">
        <w:rPr>
          <w:rFonts w:asciiTheme="minorHAnsi" w:hAnsiTheme="minorHAnsi" w:cstheme="minorHAnsi"/>
          <w:lang w:val="sl-SI" w:eastAsia="sl-SI"/>
        </w:rPr>
        <w:tab/>
      </w:r>
      <w:r w:rsidRPr="001E0760">
        <w:rPr>
          <w:rFonts w:asciiTheme="minorHAnsi" w:hAnsiTheme="minorHAnsi" w:cstheme="minorHAnsi"/>
          <w:lang w:val="sl-SI" w:eastAsia="sl-SI"/>
        </w:rPr>
        <w:tab/>
      </w:r>
      <w:r w:rsidRPr="001E0760">
        <w:rPr>
          <w:rFonts w:asciiTheme="minorHAnsi" w:hAnsiTheme="minorHAnsi" w:cstheme="minorHAnsi"/>
          <w:lang w:val="sl-SI" w:eastAsia="sl-SI"/>
        </w:rPr>
        <w:tab/>
      </w:r>
      <w:r w:rsidRPr="001E0760">
        <w:rPr>
          <w:rFonts w:asciiTheme="minorHAnsi" w:hAnsiTheme="minorHAnsi" w:cstheme="minorHAnsi"/>
          <w:lang w:val="sl-SI" w:eastAsia="sl-SI"/>
        </w:rPr>
        <w:tab/>
      </w:r>
      <w:r w:rsidRPr="001E0760">
        <w:rPr>
          <w:rFonts w:asciiTheme="minorHAnsi" w:hAnsiTheme="minorHAnsi" w:cstheme="minorHAnsi"/>
          <w:lang w:val="sl-SI" w:eastAsia="sl-SI"/>
        </w:rPr>
        <w:tab/>
      </w:r>
      <w:r w:rsidRPr="001E0760">
        <w:rPr>
          <w:rFonts w:asciiTheme="minorHAnsi" w:hAnsiTheme="minorHAnsi" w:cstheme="minorHAnsi"/>
          <w:lang w:val="sl-SI" w:eastAsia="sl-SI"/>
        </w:rPr>
        <w:tab/>
      </w:r>
    </w:p>
    <w:p w14:paraId="3568904A" w14:textId="6D972C52" w:rsidR="001E0760" w:rsidRPr="001E0760" w:rsidRDefault="001E0760" w:rsidP="001E0760">
      <w:pPr>
        <w:jc w:val="both"/>
        <w:rPr>
          <w:rFonts w:asciiTheme="minorHAnsi" w:hAnsiTheme="minorHAnsi" w:cstheme="minorHAnsi"/>
          <w:lang w:val="sl-SI" w:eastAsia="sl-SI"/>
        </w:rPr>
      </w:pPr>
      <w:r w:rsidRPr="001E0760">
        <w:rPr>
          <w:rFonts w:asciiTheme="minorHAnsi" w:hAnsiTheme="minorHAnsi" w:cstheme="minorHAnsi"/>
          <w:lang w:val="sl-SI" w:eastAsia="sl-SI"/>
        </w:rPr>
        <w:tab/>
        <w:t>1.</w:t>
      </w:r>
      <w:r>
        <w:rPr>
          <w:rFonts w:asciiTheme="minorHAnsi" w:hAnsiTheme="minorHAnsi" w:cstheme="minorHAnsi"/>
          <w:lang w:val="sl-SI" w:eastAsia="sl-SI"/>
        </w:rPr>
        <w:t xml:space="preserve"> </w:t>
      </w:r>
      <w:r w:rsidRPr="001E0760">
        <w:rPr>
          <w:rFonts w:asciiTheme="minorHAnsi" w:hAnsiTheme="minorHAnsi" w:cstheme="minorHAnsi"/>
          <w:lang w:val="sl-SI" w:eastAsia="sl-SI"/>
        </w:rPr>
        <w:t>Krožno križiče na križiču Likozarjeve ulice in Ceste Rudija Šelige</w:t>
      </w:r>
      <w:r w:rsidRPr="001E0760">
        <w:rPr>
          <w:rFonts w:asciiTheme="minorHAnsi" w:hAnsiTheme="minorHAnsi" w:cstheme="minorHAnsi"/>
          <w:lang w:val="sl-SI" w:eastAsia="sl-SI"/>
        </w:rPr>
        <w:tab/>
      </w:r>
    </w:p>
    <w:p w14:paraId="07743410" w14:textId="05F7FB4D" w:rsidR="001E0760" w:rsidRPr="001E0760" w:rsidRDefault="001E0760" w:rsidP="001E0760">
      <w:pPr>
        <w:jc w:val="both"/>
        <w:rPr>
          <w:rFonts w:asciiTheme="minorHAnsi" w:hAnsiTheme="minorHAnsi" w:cstheme="minorHAnsi"/>
          <w:lang w:val="sl-SI" w:eastAsia="sl-SI"/>
        </w:rPr>
      </w:pPr>
      <w:r w:rsidRPr="001E0760">
        <w:rPr>
          <w:rFonts w:asciiTheme="minorHAnsi" w:hAnsiTheme="minorHAnsi" w:cstheme="minorHAnsi"/>
          <w:lang w:val="sl-SI" w:eastAsia="sl-SI"/>
        </w:rPr>
        <w:tab/>
        <w:t>2.</w:t>
      </w:r>
      <w:r>
        <w:rPr>
          <w:rFonts w:asciiTheme="minorHAnsi" w:hAnsiTheme="minorHAnsi" w:cstheme="minorHAnsi"/>
          <w:lang w:val="sl-SI" w:eastAsia="sl-SI"/>
        </w:rPr>
        <w:t xml:space="preserve"> </w:t>
      </w:r>
      <w:r w:rsidRPr="001E0760">
        <w:rPr>
          <w:rFonts w:asciiTheme="minorHAnsi" w:hAnsiTheme="minorHAnsi" w:cstheme="minorHAnsi"/>
          <w:lang w:val="sl-SI" w:eastAsia="sl-SI"/>
        </w:rPr>
        <w:t>Preplastitev vrhnje ploščadi garaž B, C</w:t>
      </w:r>
      <w:r w:rsidRPr="001E0760">
        <w:rPr>
          <w:rFonts w:asciiTheme="minorHAnsi" w:hAnsiTheme="minorHAnsi" w:cstheme="minorHAnsi"/>
          <w:lang w:val="sl-SI" w:eastAsia="sl-SI"/>
        </w:rPr>
        <w:tab/>
      </w:r>
    </w:p>
    <w:p w14:paraId="50BBD56B" w14:textId="5749C16B" w:rsidR="001E0760" w:rsidRDefault="001E0760" w:rsidP="001E0760">
      <w:pPr>
        <w:jc w:val="both"/>
        <w:rPr>
          <w:rFonts w:asciiTheme="minorHAnsi" w:hAnsiTheme="minorHAnsi" w:cstheme="minorHAnsi"/>
          <w:lang w:val="sl-SI" w:eastAsia="sl-SI"/>
        </w:rPr>
      </w:pPr>
      <w:r w:rsidRPr="001E0760">
        <w:rPr>
          <w:rFonts w:asciiTheme="minorHAnsi" w:hAnsiTheme="minorHAnsi" w:cstheme="minorHAnsi"/>
          <w:lang w:val="sl-SI" w:eastAsia="sl-SI"/>
        </w:rPr>
        <w:tab/>
        <w:t>3.</w:t>
      </w:r>
      <w:r>
        <w:rPr>
          <w:rFonts w:asciiTheme="minorHAnsi" w:hAnsiTheme="minorHAnsi" w:cstheme="minorHAnsi"/>
          <w:lang w:val="sl-SI" w:eastAsia="sl-SI"/>
        </w:rPr>
        <w:t xml:space="preserve"> </w:t>
      </w:r>
      <w:r w:rsidRPr="001E0760">
        <w:rPr>
          <w:rFonts w:asciiTheme="minorHAnsi" w:hAnsiTheme="minorHAnsi" w:cstheme="minorHAnsi"/>
          <w:lang w:val="sl-SI" w:eastAsia="sl-SI"/>
        </w:rPr>
        <w:t>Energetska sanacija stavbe K</w:t>
      </w:r>
      <w:r>
        <w:rPr>
          <w:rFonts w:asciiTheme="minorHAnsi" w:hAnsiTheme="minorHAnsi" w:cstheme="minorHAnsi"/>
          <w:lang w:val="sl-SI" w:eastAsia="sl-SI"/>
        </w:rPr>
        <w:t>S</w:t>
      </w:r>
    </w:p>
    <w:p w14:paraId="438E17FD" w14:textId="6C4ED79B" w:rsidR="001E0760" w:rsidRDefault="001E0760" w:rsidP="001E0760">
      <w:pPr>
        <w:jc w:val="both"/>
        <w:rPr>
          <w:rFonts w:asciiTheme="minorHAnsi" w:hAnsiTheme="minorHAnsi" w:cstheme="minorHAnsi"/>
          <w:lang w:val="sl-SI" w:eastAsia="sl-SI"/>
        </w:rPr>
      </w:pPr>
      <w:r>
        <w:rPr>
          <w:rFonts w:asciiTheme="minorHAnsi" w:hAnsiTheme="minorHAnsi" w:cstheme="minorHAnsi"/>
          <w:lang w:val="sl-SI" w:eastAsia="sl-SI"/>
        </w:rPr>
        <w:t xml:space="preserve">Po preučitvi in ocenitvi predlogov s strani pristojnih uradov MOK bo seznam obravnavan ponovno na Svetu KS. </w:t>
      </w:r>
    </w:p>
    <w:p w14:paraId="37FED986" w14:textId="39216074" w:rsidR="001E0760" w:rsidRPr="008940FF" w:rsidRDefault="008940FF" w:rsidP="000F20E4">
      <w:pPr>
        <w:jc w:val="both"/>
        <w:rPr>
          <w:rFonts w:asciiTheme="minorHAnsi" w:hAnsiTheme="minorHAnsi" w:cstheme="minorHAnsi"/>
          <w:i/>
          <w:lang w:val="sl-SI" w:eastAsia="sl-SI"/>
        </w:rPr>
      </w:pPr>
      <w:r w:rsidRPr="008940FF">
        <w:rPr>
          <w:rFonts w:asciiTheme="minorHAnsi" w:hAnsiTheme="minorHAnsi" w:cstheme="minorHAnsi"/>
          <w:i/>
          <w:lang w:val="sl-SI" w:eastAsia="sl-SI"/>
        </w:rPr>
        <w:t xml:space="preserve">Priloga: predlog seznama investicij </w:t>
      </w:r>
    </w:p>
    <w:p w14:paraId="64FA1710" w14:textId="507E16BC" w:rsidR="004C29AF" w:rsidRDefault="004C29AF" w:rsidP="000F20E4">
      <w:pPr>
        <w:jc w:val="both"/>
        <w:rPr>
          <w:rFonts w:asciiTheme="minorHAnsi" w:hAnsiTheme="minorHAnsi" w:cstheme="minorHAnsi"/>
          <w:lang w:val="sl-SI" w:eastAsia="sl-SI"/>
        </w:rPr>
      </w:pPr>
    </w:p>
    <w:p w14:paraId="103B06E9" w14:textId="77777777" w:rsidR="008940FF" w:rsidRPr="000F20E4" w:rsidRDefault="008940FF" w:rsidP="000F20E4">
      <w:pPr>
        <w:jc w:val="both"/>
        <w:rPr>
          <w:rFonts w:asciiTheme="minorHAnsi" w:hAnsiTheme="minorHAnsi" w:cstheme="minorHAnsi"/>
          <w:lang w:val="sl-SI" w:eastAsia="sl-SI"/>
        </w:rPr>
      </w:pPr>
    </w:p>
    <w:p w14:paraId="141E912B" w14:textId="47CD6382" w:rsidR="0045123E" w:rsidRPr="000B062D" w:rsidRDefault="0045123E" w:rsidP="00D700EF">
      <w:pPr>
        <w:jc w:val="center"/>
        <w:rPr>
          <w:rFonts w:asciiTheme="minorHAnsi" w:hAnsiTheme="minorHAnsi" w:cstheme="minorHAnsi"/>
          <w:b/>
          <w:lang w:val="sl-SI" w:eastAsia="sl-SI"/>
        </w:rPr>
      </w:pPr>
      <w:r>
        <w:rPr>
          <w:rFonts w:asciiTheme="minorHAnsi" w:hAnsiTheme="minorHAnsi" w:cstheme="minorHAnsi"/>
          <w:b/>
          <w:lang w:val="sl-SI" w:eastAsia="sl-SI"/>
        </w:rPr>
        <w:t>Ad.4</w:t>
      </w:r>
    </w:p>
    <w:p w14:paraId="32DD18EE" w14:textId="77777777" w:rsidR="002B6189" w:rsidRPr="008940FF" w:rsidRDefault="002E1C94" w:rsidP="002B6189">
      <w:pPr>
        <w:jc w:val="center"/>
        <w:rPr>
          <w:rFonts w:asciiTheme="minorHAnsi" w:hAnsiTheme="minorHAnsi" w:cstheme="minorHAnsi"/>
          <w:b/>
          <w:lang w:val="sl-SI" w:eastAsia="sl-SI"/>
        </w:rPr>
      </w:pPr>
      <w:r w:rsidRPr="008940FF">
        <w:rPr>
          <w:rFonts w:asciiTheme="minorHAnsi" w:hAnsiTheme="minorHAnsi" w:cstheme="minorHAnsi"/>
          <w:b/>
          <w:lang w:val="sl-SI" w:eastAsia="sl-SI"/>
        </w:rPr>
        <w:t>Parkirna mesta za invalide v naši KS</w:t>
      </w:r>
    </w:p>
    <w:p w14:paraId="41CCF9A2" w14:textId="7C22AC60" w:rsidR="001E0760" w:rsidRPr="008940FF" w:rsidRDefault="002B6189" w:rsidP="002B6189">
      <w:pPr>
        <w:jc w:val="both"/>
        <w:rPr>
          <w:rFonts w:ascii="Calibri" w:hAnsi="Calibri" w:cs="Calibri"/>
          <w:color w:val="000000"/>
          <w:lang w:val="sl-SI"/>
        </w:rPr>
      </w:pPr>
      <w:r w:rsidRPr="008940FF">
        <w:rPr>
          <w:rFonts w:ascii="Calibri" w:hAnsi="Calibri" w:cs="Calibri"/>
          <w:color w:val="000000"/>
          <w:lang w:val="sl-SI"/>
        </w:rPr>
        <w:t>Na KS je v preteklih 2 letih prišlo več pobud in predlogov glede ureditve parkirnih</w:t>
      </w:r>
      <w:r w:rsidR="001E0760" w:rsidRPr="001E0760">
        <w:rPr>
          <w:rFonts w:ascii="Calibri" w:hAnsi="Calibri" w:cs="Calibri"/>
          <w:color w:val="000000"/>
          <w:lang w:val="sl-SI"/>
        </w:rPr>
        <w:t xml:space="preserve"> mest za invalide v naši KS</w:t>
      </w:r>
      <w:r w:rsidRPr="008940FF">
        <w:rPr>
          <w:rFonts w:ascii="Calibri" w:hAnsi="Calibri" w:cs="Calibri"/>
          <w:color w:val="000000"/>
          <w:lang w:val="sl-SI"/>
        </w:rPr>
        <w:t xml:space="preserve"> </w:t>
      </w:r>
      <w:r w:rsidR="001E0760" w:rsidRPr="001E0760">
        <w:rPr>
          <w:rFonts w:ascii="Calibri" w:hAnsi="Calibri" w:cs="Calibri"/>
          <w:color w:val="000000"/>
          <w:lang w:val="sl-SI"/>
        </w:rPr>
        <w:t>v smeri racionalizacije - ukinitve in označitve dodatnih mest</w:t>
      </w:r>
      <w:r w:rsidRPr="008940FF">
        <w:rPr>
          <w:rFonts w:ascii="Calibri" w:hAnsi="Calibri" w:cs="Calibri"/>
          <w:color w:val="000000"/>
          <w:lang w:val="sl-SI"/>
        </w:rPr>
        <w:t>. KS ima 37 parkirnih mest za invalide, ki se nahajajo:</w:t>
      </w:r>
    </w:p>
    <w:p w14:paraId="593BE8BE" w14:textId="49703FC9" w:rsidR="002B6189" w:rsidRPr="008940FF" w:rsidRDefault="002B6189" w:rsidP="0062489E">
      <w:pPr>
        <w:pStyle w:val="ListParagraph"/>
        <w:numPr>
          <w:ilvl w:val="0"/>
          <w:numId w:val="3"/>
        </w:numPr>
        <w:jc w:val="both"/>
        <w:rPr>
          <w:rFonts w:asciiTheme="minorHAnsi" w:hAnsiTheme="minorHAnsi" w:cstheme="minorHAnsi"/>
          <w:lang w:val="sl-SI" w:eastAsia="sl-SI"/>
        </w:rPr>
      </w:pPr>
      <w:r w:rsidRPr="008940FF">
        <w:rPr>
          <w:rFonts w:asciiTheme="minorHAnsi" w:hAnsiTheme="minorHAnsi" w:cstheme="minorHAnsi"/>
          <w:lang w:val="sl-SI" w:eastAsia="sl-SI"/>
        </w:rPr>
        <w:t>5 mest na območju garaže A</w:t>
      </w:r>
      <w:r w:rsidR="008940FF">
        <w:rPr>
          <w:rFonts w:asciiTheme="minorHAnsi" w:hAnsiTheme="minorHAnsi" w:cstheme="minorHAnsi"/>
          <w:lang w:val="sl-SI" w:eastAsia="sl-SI"/>
        </w:rPr>
        <w:t>,</w:t>
      </w:r>
    </w:p>
    <w:p w14:paraId="4776A803" w14:textId="7A5E7AEE" w:rsidR="002B6189" w:rsidRPr="008940FF" w:rsidRDefault="002B6189" w:rsidP="0062489E">
      <w:pPr>
        <w:pStyle w:val="ListParagraph"/>
        <w:numPr>
          <w:ilvl w:val="0"/>
          <w:numId w:val="3"/>
        </w:numPr>
        <w:jc w:val="both"/>
        <w:rPr>
          <w:rFonts w:asciiTheme="minorHAnsi" w:hAnsiTheme="minorHAnsi" w:cstheme="minorHAnsi"/>
          <w:lang w:val="sl-SI" w:eastAsia="sl-SI"/>
        </w:rPr>
      </w:pPr>
      <w:r w:rsidRPr="008940FF">
        <w:rPr>
          <w:rFonts w:asciiTheme="minorHAnsi" w:hAnsiTheme="minorHAnsi" w:cstheme="minorHAnsi"/>
          <w:lang w:val="sl-SI" w:eastAsia="sl-SI"/>
        </w:rPr>
        <w:t>2 mesti na intervencijski poti za blokom Tuga Vidmarja 10,</w:t>
      </w:r>
    </w:p>
    <w:p w14:paraId="159EE896" w14:textId="7C1E9684" w:rsidR="002B6189" w:rsidRDefault="002B6189" w:rsidP="0062489E">
      <w:pPr>
        <w:pStyle w:val="ListParagraph"/>
        <w:numPr>
          <w:ilvl w:val="0"/>
          <w:numId w:val="3"/>
        </w:numPr>
        <w:jc w:val="both"/>
        <w:rPr>
          <w:rFonts w:asciiTheme="minorHAnsi" w:hAnsiTheme="minorHAnsi" w:cstheme="minorHAnsi"/>
          <w:lang w:val="sl-SI" w:eastAsia="sl-SI"/>
        </w:rPr>
      </w:pPr>
      <w:r w:rsidRPr="008940FF">
        <w:rPr>
          <w:rFonts w:asciiTheme="minorHAnsi" w:hAnsiTheme="minorHAnsi" w:cstheme="minorHAnsi"/>
          <w:lang w:val="sl-SI" w:eastAsia="sl-SI"/>
        </w:rPr>
        <w:t>1 mesto na Likozarjevi ulici 27,</w:t>
      </w:r>
    </w:p>
    <w:p w14:paraId="3C815358" w14:textId="422C7139" w:rsidR="008940FF" w:rsidRPr="008940FF" w:rsidRDefault="008940FF" w:rsidP="0062489E">
      <w:pPr>
        <w:pStyle w:val="ListParagraph"/>
        <w:numPr>
          <w:ilvl w:val="0"/>
          <w:numId w:val="3"/>
        </w:numPr>
        <w:jc w:val="both"/>
        <w:rPr>
          <w:rFonts w:asciiTheme="minorHAnsi" w:hAnsiTheme="minorHAnsi" w:cstheme="minorHAnsi"/>
          <w:lang w:val="sl-SI" w:eastAsia="sl-SI"/>
        </w:rPr>
      </w:pPr>
      <w:r>
        <w:rPr>
          <w:rFonts w:asciiTheme="minorHAnsi" w:hAnsiTheme="minorHAnsi" w:cstheme="minorHAnsi"/>
          <w:lang w:val="sl-SI" w:eastAsia="sl-SI"/>
        </w:rPr>
        <w:t>1 mesto na Ručigajevi cesti ob novem bloku,</w:t>
      </w:r>
    </w:p>
    <w:p w14:paraId="2CEC3498" w14:textId="69EEDEA4" w:rsidR="002B6189" w:rsidRPr="008940FF" w:rsidRDefault="008940FF" w:rsidP="0062489E">
      <w:pPr>
        <w:pStyle w:val="ListParagraph"/>
        <w:numPr>
          <w:ilvl w:val="0"/>
          <w:numId w:val="3"/>
        </w:numPr>
        <w:jc w:val="both"/>
        <w:rPr>
          <w:rFonts w:asciiTheme="minorHAnsi" w:hAnsiTheme="minorHAnsi" w:cstheme="minorHAnsi"/>
          <w:lang w:val="sl-SI" w:eastAsia="sl-SI"/>
        </w:rPr>
      </w:pPr>
      <w:r w:rsidRPr="008940FF">
        <w:rPr>
          <w:rFonts w:asciiTheme="minorHAnsi" w:hAnsiTheme="minorHAnsi" w:cstheme="minorHAnsi"/>
          <w:lang w:val="sl-SI" w:eastAsia="sl-SI"/>
        </w:rPr>
        <w:t>4 mesta na območju garaže B,</w:t>
      </w:r>
    </w:p>
    <w:p w14:paraId="245C4523" w14:textId="4DAF8789" w:rsidR="008940FF" w:rsidRPr="008940FF" w:rsidRDefault="008940FF" w:rsidP="0062489E">
      <w:pPr>
        <w:pStyle w:val="ListParagraph"/>
        <w:numPr>
          <w:ilvl w:val="0"/>
          <w:numId w:val="3"/>
        </w:numPr>
        <w:jc w:val="both"/>
        <w:rPr>
          <w:rFonts w:asciiTheme="minorHAnsi" w:hAnsiTheme="minorHAnsi" w:cstheme="minorHAnsi"/>
          <w:lang w:val="sl-SI" w:eastAsia="sl-SI"/>
        </w:rPr>
      </w:pPr>
      <w:r w:rsidRPr="008940FF">
        <w:rPr>
          <w:rFonts w:asciiTheme="minorHAnsi" w:hAnsiTheme="minorHAnsi" w:cstheme="minorHAnsi"/>
          <w:lang w:val="sl-SI" w:eastAsia="sl-SI"/>
        </w:rPr>
        <w:lastRenderedPageBreak/>
        <w:t>1 mesto ob uvozu na intervecijsko pot za vhodi v Rudija Papeža (št. 30 – 34),</w:t>
      </w:r>
    </w:p>
    <w:p w14:paraId="48097858" w14:textId="12AB515C" w:rsidR="008940FF" w:rsidRPr="008940FF" w:rsidRDefault="008940FF" w:rsidP="0062489E">
      <w:pPr>
        <w:pStyle w:val="ListParagraph"/>
        <w:numPr>
          <w:ilvl w:val="0"/>
          <w:numId w:val="3"/>
        </w:numPr>
        <w:jc w:val="both"/>
        <w:rPr>
          <w:rFonts w:ascii="Calibri" w:hAnsi="Calibri" w:cs="Calibri"/>
          <w:color w:val="000000"/>
          <w:lang w:val="sl-SI"/>
        </w:rPr>
      </w:pPr>
      <w:r w:rsidRPr="008940FF">
        <w:rPr>
          <w:rFonts w:asciiTheme="minorHAnsi" w:hAnsiTheme="minorHAnsi" w:cstheme="minorHAnsi"/>
          <w:lang w:val="sl-SI" w:eastAsia="sl-SI"/>
        </w:rPr>
        <w:t>1 mesto ob uvozu na intervencijsko pot za vhodi na ulici Lojzeta Hrovata (št. 6 – 10),</w:t>
      </w:r>
    </w:p>
    <w:p w14:paraId="4E1FE0E0" w14:textId="17E4D0C1" w:rsidR="008940FF" w:rsidRPr="008940FF" w:rsidRDefault="008940FF" w:rsidP="0062489E">
      <w:pPr>
        <w:pStyle w:val="ListParagraph"/>
        <w:numPr>
          <w:ilvl w:val="0"/>
          <w:numId w:val="3"/>
        </w:numPr>
        <w:jc w:val="both"/>
        <w:rPr>
          <w:rFonts w:ascii="Calibri" w:hAnsi="Calibri" w:cs="Calibri"/>
          <w:color w:val="000000"/>
          <w:lang w:val="sl-SI"/>
        </w:rPr>
      </w:pPr>
      <w:r w:rsidRPr="008940FF">
        <w:rPr>
          <w:rFonts w:ascii="Calibri" w:hAnsi="Calibri" w:cs="Calibri"/>
          <w:color w:val="000000"/>
          <w:lang w:val="sl-SI"/>
        </w:rPr>
        <w:t>4 mesta ob ulici Jaka Platiše (št. 1-3),</w:t>
      </w:r>
    </w:p>
    <w:p w14:paraId="402943AC" w14:textId="3B24ABFF" w:rsidR="008940FF" w:rsidRPr="008940FF" w:rsidRDefault="008940FF" w:rsidP="0062489E">
      <w:pPr>
        <w:pStyle w:val="ListParagraph"/>
        <w:numPr>
          <w:ilvl w:val="0"/>
          <w:numId w:val="3"/>
        </w:numPr>
        <w:jc w:val="both"/>
        <w:rPr>
          <w:rFonts w:ascii="Calibri" w:hAnsi="Calibri" w:cs="Calibri"/>
          <w:color w:val="000000"/>
          <w:lang w:val="sl-SI"/>
        </w:rPr>
      </w:pPr>
      <w:r w:rsidRPr="008940FF">
        <w:rPr>
          <w:rFonts w:ascii="Calibri" w:hAnsi="Calibri" w:cs="Calibri"/>
          <w:color w:val="000000"/>
          <w:lang w:val="sl-SI"/>
        </w:rPr>
        <w:t xml:space="preserve">3 mesta na parkirišču nasproti Eurospina na Jaka Platiše </w:t>
      </w:r>
    </w:p>
    <w:p w14:paraId="08E71B79" w14:textId="092048EF" w:rsidR="008940FF" w:rsidRPr="008940FF" w:rsidRDefault="008940FF" w:rsidP="0062489E">
      <w:pPr>
        <w:pStyle w:val="ListParagraph"/>
        <w:numPr>
          <w:ilvl w:val="0"/>
          <w:numId w:val="3"/>
        </w:numPr>
        <w:jc w:val="both"/>
        <w:rPr>
          <w:rFonts w:ascii="Calibri" w:hAnsi="Calibri" w:cs="Calibri"/>
          <w:color w:val="000000"/>
          <w:lang w:val="sl-SI"/>
        </w:rPr>
      </w:pPr>
      <w:r w:rsidRPr="008940FF">
        <w:rPr>
          <w:rFonts w:ascii="Calibri" w:hAnsi="Calibri" w:cs="Calibri"/>
          <w:color w:val="000000"/>
          <w:lang w:val="sl-SI"/>
        </w:rPr>
        <w:t xml:space="preserve">2 mesti na parkirišču pred rumenimi bloki na </w:t>
      </w:r>
      <w:r w:rsidR="00083DB3">
        <w:rPr>
          <w:rFonts w:ascii="Calibri" w:hAnsi="Calibri" w:cs="Calibri"/>
          <w:color w:val="000000"/>
          <w:lang w:val="sl-SI"/>
        </w:rPr>
        <w:t xml:space="preserve">ulici </w:t>
      </w:r>
      <w:r w:rsidRPr="008940FF">
        <w:rPr>
          <w:rFonts w:ascii="Calibri" w:hAnsi="Calibri" w:cs="Calibri"/>
          <w:color w:val="000000"/>
          <w:lang w:val="sl-SI"/>
        </w:rPr>
        <w:t>Rudija Papeža</w:t>
      </w:r>
      <w:r w:rsidR="00083DB3">
        <w:rPr>
          <w:rFonts w:ascii="Calibri" w:hAnsi="Calibri" w:cs="Calibri"/>
          <w:color w:val="000000"/>
          <w:lang w:val="sl-SI"/>
        </w:rPr>
        <w:t xml:space="preserve"> (št. 2 – 14)</w:t>
      </w:r>
      <w:r w:rsidRPr="008940FF">
        <w:rPr>
          <w:rFonts w:ascii="Calibri" w:hAnsi="Calibri" w:cs="Calibri"/>
          <w:color w:val="000000"/>
          <w:lang w:val="sl-SI"/>
        </w:rPr>
        <w:t>,</w:t>
      </w:r>
    </w:p>
    <w:p w14:paraId="70B7BD45" w14:textId="5169643E" w:rsidR="008940FF" w:rsidRPr="008940FF" w:rsidRDefault="008940FF" w:rsidP="0062489E">
      <w:pPr>
        <w:pStyle w:val="ListParagraph"/>
        <w:numPr>
          <w:ilvl w:val="0"/>
          <w:numId w:val="3"/>
        </w:numPr>
        <w:jc w:val="both"/>
        <w:rPr>
          <w:rFonts w:ascii="Calibri" w:hAnsi="Calibri" w:cs="Calibri"/>
          <w:color w:val="000000"/>
          <w:lang w:val="sl-SI"/>
        </w:rPr>
      </w:pPr>
      <w:r w:rsidRPr="008940FF">
        <w:rPr>
          <w:rFonts w:ascii="Calibri" w:hAnsi="Calibri" w:cs="Calibri"/>
          <w:color w:val="000000"/>
          <w:lang w:val="sl-SI"/>
        </w:rPr>
        <w:t>4 mesta pred Društvom paraplegikov Gorenjske (Lojzeta Hrovata 4c),</w:t>
      </w:r>
    </w:p>
    <w:p w14:paraId="53378C98" w14:textId="2D94E247" w:rsidR="008940FF" w:rsidRPr="008940FF" w:rsidRDefault="008940FF" w:rsidP="0062489E">
      <w:pPr>
        <w:pStyle w:val="ListParagraph"/>
        <w:numPr>
          <w:ilvl w:val="0"/>
          <w:numId w:val="3"/>
        </w:numPr>
        <w:jc w:val="both"/>
        <w:rPr>
          <w:rFonts w:ascii="Calibri" w:hAnsi="Calibri" w:cs="Calibri"/>
          <w:color w:val="000000"/>
          <w:lang w:val="sl-SI"/>
        </w:rPr>
      </w:pPr>
      <w:r w:rsidRPr="008940FF">
        <w:rPr>
          <w:rFonts w:ascii="Calibri" w:hAnsi="Calibri" w:cs="Calibri"/>
          <w:color w:val="000000"/>
          <w:lang w:val="sl-SI"/>
        </w:rPr>
        <w:t>4 mesta pred Lekarno,</w:t>
      </w:r>
    </w:p>
    <w:p w14:paraId="4AA9F2DD" w14:textId="47E64C96" w:rsidR="008940FF" w:rsidRPr="008940FF" w:rsidRDefault="008940FF" w:rsidP="0062489E">
      <w:pPr>
        <w:pStyle w:val="ListParagraph"/>
        <w:numPr>
          <w:ilvl w:val="0"/>
          <w:numId w:val="3"/>
        </w:numPr>
        <w:jc w:val="both"/>
        <w:rPr>
          <w:rFonts w:ascii="Calibri" w:hAnsi="Calibri" w:cs="Calibri"/>
          <w:color w:val="000000"/>
          <w:lang w:val="sl-SI"/>
        </w:rPr>
      </w:pPr>
      <w:r w:rsidRPr="008940FF">
        <w:rPr>
          <w:rFonts w:ascii="Calibri" w:hAnsi="Calibri" w:cs="Calibri"/>
          <w:color w:val="000000"/>
          <w:lang w:val="sl-SI"/>
        </w:rPr>
        <w:t>5 mest pred Pošto.</w:t>
      </w:r>
    </w:p>
    <w:p w14:paraId="31EAB401" w14:textId="77777777" w:rsidR="001E0760" w:rsidRPr="001E0760" w:rsidRDefault="001E0760" w:rsidP="001E0760">
      <w:pPr>
        <w:rPr>
          <w:rFonts w:ascii="Calibri" w:hAnsi="Calibri" w:cs="Calibri"/>
          <w:color w:val="000000"/>
        </w:rPr>
      </w:pPr>
    </w:p>
    <w:p w14:paraId="140849C1" w14:textId="4F476717" w:rsidR="001E0760" w:rsidRPr="00A657F7" w:rsidRDefault="008940FF" w:rsidP="00A657F7">
      <w:pPr>
        <w:jc w:val="both"/>
        <w:rPr>
          <w:rFonts w:ascii="Calibri" w:hAnsi="Calibri" w:cs="Calibri"/>
          <w:color w:val="000000"/>
          <w:lang w:val="sl-SI"/>
        </w:rPr>
      </w:pPr>
      <w:r w:rsidRPr="00A657F7">
        <w:rPr>
          <w:rFonts w:ascii="Calibri" w:hAnsi="Calibri" w:cs="Calibri"/>
          <w:color w:val="000000"/>
          <w:lang w:val="sl-SI"/>
        </w:rPr>
        <w:t xml:space="preserve">Od 37 parkirnih mest je 8 parkirnih mest označenih le s talon označbo, brez obvestilne table. </w:t>
      </w:r>
      <w:r w:rsidR="00A657F7" w:rsidRPr="00A657F7">
        <w:rPr>
          <w:rFonts w:ascii="Calibri" w:hAnsi="Calibri" w:cs="Calibri"/>
          <w:color w:val="000000"/>
          <w:lang w:val="sl-SI"/>
        </w:rPr>
        <w:t xml:space="preserve">Predlog KS je, da se vsa parkirna mesta za invalide označi tudi z obvestilno tablo. </w:t>
      </w:r>
    </w:p>
    <w:p w14:paraId="2E6C03BC" w14:textId="5A315020" w:rsidR="00C701F1" w:rsidRDefault="00A657F7" w:rsidP="00A657F7">
      <w:pPr>
        <w:jc w:val="both"/>
        <w:rPr>
          <w:rFonts w:ascii="Calibri" w:hAnsi="Calibri" w:cs="Calibri"/>
          <w:color w:val="000000"/>
          <w:lang w:val="sl-SI"/>
        </w:rPr>
      </w:pPr>
      <w:r w:rsidRPr="00A657F7">
        <w:rPr>
          <w:rFonts w:ascii="Calibri" w:hAnsi="Calibri" w:cs="Calibri"/>
          <w:color w:val="000000"/>
          <w:lang w:val="sl-SI"/>
        </w:rPr>
        <w:t xml:space="preserve">Od krajanov smo prejeli pobude za označitev dodatnih parkirnih mest za invalide na območju garaž B in ukinitve parkirnih mest za invalide na območju lokalov na Ulici Lojzeta Hrovata. Zato je predlog, da se na tistem območju ukine vsaj polovica parkirnih mest pred Lekarno in Pošto. </w:t>
      </w:r>
      <w:r w:rsidR="00C701F1">
        <w:rPr>
          <w:rFonts w:ascii="Calibri" w:hAnsi="Calibri" w:cs="Calibri"/>
          <w:color w:val="000000"/>
          <w:lang w:val="sl-SI"/>
        </w:rPr>
        <w:t>Na predlog krajanov se predlaga označitev dodatnega parkirnega mesta za invalide na območju garaže B.</w:t>
      </w:r>
    </w:p>
    <w:p w14:paraId="22985A15" w14:textId="49C4A388" w:rsidR="00A657F7" w:rsidRDefault="00A657F7" w:rsidP="00A657F7">
      <w:pPr>
        <w:jc w:val="both"/>
        <w:rPr>
          <w:rFonts w:ascii="Calibri" w:hAnsi="Calibri" w:cs="Calibri"/>
          <w:color w:val="000000"/>
          <w:lang w:val="sl-SI"/>
        </w:rPr>
      </w:pPr>
    </w:p>
    <w:p w14:paraId="0E45E5E0" w14:textId="1D9C58A4" w:rsidR="00A657F7" w:rsidRPr="00A657F7" w:rsidRDefault="00A657F7" w:rsidP="00A657F7">
      <w:pPr>
        <w:jc w:val="both"/>
        <w:rPr>
          <w:rFonts w:asciiTheme="minorHAnsi" w:hAnsiTheme="minorHAnsi" w:cstheme="minorHAnsi"/>
          <w:color w:val="212121"/>
          <w:sz w:val="23"/>
          <w:szCs w:val="23"/>
          <w:lang w:val="sl-SI"/>
        </w:rPr>
      </w:pPr>
      <w:r w:rsidRPr="00A657F7">
        <w:rPr>
          <w:rFonts w:asciiTheme="minorHAnsi" w:hAnsiTheme="minorHAnsi" w:cstheme="minorHAnsi"/>
          <w:color w:val="000000"/>
          <w:lang w:val="sl-SI"/>
        </w:rPr>
        <w:t xml:space="preserve">Za mnenje smo zaprosili Društvo paraplegikov Gorenjske, </w:t>
      </w:r>
      <w:r>
        <w:rPr>
          <w:rFonts w:asciiTheme="minorHAnsi" w:hAnsiTheme="minorHAnsi" w:cstheme="minorHAnsi"/>
          <w:color w:val="000000"/>
          <w:lang w:val="sl-SI"/>
        </w:rPr>
        <w:t>ki ima svoje prostore v naši KS. Društvo je mnenja</w:t>
      </w:r>
      <w:r w:rsidRPr="00A657F7">
        <w:rPr>
          <w:rFonts w:asciiTheme="minorHAnsi" w:hAnsiTheme="minorHAnsi" w:cstheme="minorHAnsi"/>
          <w:color w:val="000000"/>
          <w:lang w:val="sl-SI"/>
        </w:rPr>
        <w:t xml:space="preserve">, da nikoli ni dovolj </w:t>
      </w:r>
      <w:r w:rsidRPr="00A657F7">
        <w:rPr>
          <w:rFonts w:asciiTheme="minorHAnsi" w:hAnsiTheme="minorHAnsi" w:cstheme="minorHAnsi"/>
          <w:color w:val="212121"/>
          <w:sz w:val="23"/>
          <w:szCs w:val="23"/>
          <w:lang w:val="sl-SI"/>
        </w:rPr>
        <w:t>parkirnih mest za invalide. Strinjajo se, da se ob parkirnem mestu postavi tudi obvestilna tabla, tako, da je parkirišče bolj vidno. Prav tako se strinjajo, da je parkirnih mest pred pošto in lekarno preveč, kajti gre za kratkotrajem prihod in odhod v omenjeni poslovalnici in bi bilo čisto dovolj 4 parkirna mesta. Izrazili so željo, da se pred vhodom v njihovo društvo označi še eno dodatno parkirno mesto, kajti nasproti Društva so večinoma zasedena (2 parkirni mesti).</w:t>
      </w:r>
    </w:p>
    <w:p w14:paraId="34E84FBA" w14:textId="59465FB9" w:rsidR="00A657F7" w:rsidRDefault="00A657F7" w:rsidP="001E0760">
      <w:pPr>
        <w:rPr>
          <w:rFonts w:ascii="Calibri" w:hAnsi="Calibri" w:cs="Calibri"/>
          <w:color w:val="000000"/>
        </w:rPr>
      </w:pPr>
    </w:p>
    <w:p w14:paraId="05DA976A" w14:textId="7498D20F" w:rsidR="008940FF" w:rsidRPr="00A657F7" w:rsidRDefault="00A657F7" w:rsidP="00A657F7">
      <w:pPr>
        <w:jc w:val="both"/>
        <w:rPr>
          <w:rFonts w:ascii="Calibri" w:hAnsi="Calibri" w:cs="Calibri"/>
          <w:color w:val="000000"/>
          <w:lang w:val="sl-SI"/>
        </w:rPr>
      </w:pPr>
      <w:r w:rsidRPr="00A657F7">
        <w:rPr>
          <w:rFonts w:ascii="Calibri" w:hAnsi="Calibri" w:cs="Calibri"/>
          <w:color w:val="000000"/>
          <w:lang w:val="sl-SI"/>
        </w:rPr>
        <w:t>Glede na razpravo in mnenje Društva paraplegikov Gorenjske so članice in člani Sveta KS sprejeli naslednje sklepe:</w:t>
      </w:r>
    </w:p>
    <w:p w14:paraId="54E8BEEE" w14:textId="769CDC62" w:rsidR="00083DB3" w:rsidRDefault="00083DB3" w:rsidP="00C701F1">
      <w:pPr>
        <w:jc w:val="both"/>
        <w:rPr>
          <w:rFonts w:ascii="Calibri" w:hAnsi="Calibri" w:cs="Calibri"/>
          <w:color w:val="000000"/>
          <w:lang w:val="sl-SI"/>
        </w:rPr>
      </w:pPr>
      <w:r>
        <w:rPr>
          <w:rFonts w:ascii="Calibri" w:hAnsi="Calibri" w:cs="Calibri"/>
          <w:color w:val="000000"/>
          <w:lang w:val="sl-SI"/>
        </w:rPr>
        <w:t xml:space="preserve">Sklep št. 1: </w:t>
      </w:r>
      <w:r w:rsidR="00A657F7">
        <w:rPr>
          <w:rFonts w:ascii="Calibri" w:hAnsi="Calibri" w:cs="Calibri"/>
          <w:color w:val="000000"/>
          <w:lang w:val="sl-SI"/>
        </w:rPr>
        <w:t xml:space="preserve">Vsa parkirna mesta za invalide v KS naj se oznažijo </w:t>
      </w:r>
      <w:r w:rsidR="001E0760" w:rsidRPr="001E0760">
        <w:rPr>
          <w:rFonts w:ascii="Calibri" w:hAnsi="Calibri" w:cs="Calibri"/>
          <w:color w:val="000000"/>
          <w:lang w:val="sl-SI"/>
        </w:rPr>
        <w:t>z obvestilno tablo</w:t>
      </w:r>
      <w:r w:rsidR="00A657F7">
        <w:rPr>
          <w:rFonts w:ascii="Calibri" w:hAnsi="Calibri" w:cs="Calibri"/>
          <w:color w:val="000000"/>
          <w:lang w:val="sl-SI"/>
        </w:rPr>
        <w:t>, da bodo bolj vidna.</w:t>
      </w:r>
      <w:r w:rsidR="00C701F1" w:rsidRPr="00C701F1">
        <w:rPr>
          <w:rFonts w:ascii="Calibri" w:hAnsi="Calibri" w:cs="Calibri"/>
          <w:color w:val="000000"/>
          <w:lang w:val="sl-SI"/>
        </w:rPr>
        <w:t xml:space="preserve"> </w:t>
      </w:r>
      <w:r w:rsidR="00C701F1">
        <w:rPr>
          <w:rFonts w:ascii="Calibri" w:hAnsi="Calibri" w:cs="Calibri"/>
          <w:color w:val="000000"/>
          <w:lang w:val="sl-SI"/>
        </w:rPr>
        <w:t xml:space="preserve">V primeru, da parkirno mesto ni na zemljišču v lasti MOK, se označitev predlaga upravniku oz. lastnikom zemljišč. </w:t>
      </w:r>
      <w:r w:rsidR="00A657F7">
        <w:rPr>
          <w:rFonts w:ascii="Calibri" w:hAnsi="Calibri" w:cs="Calibri"/>
          <w:color w:val="000000"/>
          <w:lang w:val="sl-SI"/>
        </w:rPr>
        <w:t>Ta parkirna mesta so</w:t>
      </w:r>
      <w:r>
        <w:rPr>
          <w:rFonts w:ascii="Calibri" w:hAnsi="Calibri" w:cs="Calibri"/>
          <w:color w:val="000000"/>
          <w:lang w:val="sl-SI"/>
        </w:rPr>
        <w:t>:</w:t>
      </w:r>
    </w:p>
    <w:p w14:paraId="34D4338C" w14:textId="77777777" w:rsidR="00083DB3" w:rsidRDefault="00083DB3" w:rsidP="0062489E">
      <w:pPr>
        <w:pStyle w:val="ListParagraph"/>
        <w:numPr>
          <w:ilvl w:val="0"/>
          <w:numId w:val="3"/>
        </w:numPr>
        <w:ind w:left="1134"/>
        <w:jc w:val="both"/>
        <w:rPr>
          <w:rFonts w:ascii="Calibri" w:hAnsi="Calibri" w:cs="Calibri"/>
          <w:color w:val="000000"/>
          <w:lang w:val="sl-SI"/>
        </w:rPr>
      </w:pPr>
      <w:r>
        <w:rPr>
          <w:rFonts w:ascii="Calibri" w:hAnsi="Calibri" w:cs="Calibri"/>
          <w:color w:val="000000"/>
          <w:lang w:val="sl-SI"/>
        </w:rPr>
        <w:t xml:space="preserve">1 mesto na </w:t>
      </w:r>
      <w:r w:rsidR="00A657F7" w:rsidRPr="00083DB3">
        <w:rPr>
          <w:rFonts w:ascii="Calibri" w:hAnsi="Calibri" w:cs="Calibri"/>
          <w:color w:val="000000"/>
          <w:lang w:val="sl-SI"/>
        </w:rPr>
        <w:t xml:space="preserve">parkirišču na Likozarjevi ulici </w:t>
      </w:r>
      <w:r w:rsidRPr="00083DB3">
        <w:rPr>
          <w:rFonts w:ascii="Calibri" w:hAnsi="Calibri" w:cs="Calibri"/>
          <w:color w:val="000000"/>
          <w:lang w:val="sl-SI"/>
        </w:rPr>
        <w:t>(št. 27),</w:t>
      </w:r>
    </w:p>
    <w:p w14:paraId="68710F4C" w14:textId="77777777" w:rsidR="00083DB3" w:rsidRDefault="00083DB3" w:rsidP="0062489E">
      <w:pPr>
        <w:pStyle w:val="ListParagraph"/>
        <w:numPr>
          <w:ilvl w:val="0"/>
          <w:numId w:val="3"/>
        </w:numPr>
        <w:spacing w:before="100" w:beforeAutospacing="1" w:after="100" w:afterAutospacing="1"/>
        <w:ind w:left="1134"/>
        <w:jc w:val="both"/>
        <w:rPr>
          <w:rFonts w:ascii="Calibri" w:hAnsi="Calibri" w:cs="Calibri"/>
          <w:color w:val="000000"/>
          <w:lang w:val="sl-SI"/>
        </w:rPr>
      </w:pPr>
      <w:r>
        <w:rPr>
          <w:rFonts w:ascii="Calibri" w:hAnsi="Calibri" w:cs="Calibri"/>
          <w:color w:val="000000"/>
          <w:lang w:val="sl-SI"/>
        </w:rPr>
        <w:t>1 mesto na območju garaže B,</w:t>
      </w:r>
    </w:p>
    <w:p w14:paraId="4B6BAA95" w14:textId="77777777" w:rsidR="00083DB3" w:rsidRDefault="00083DB3" w:rsidP="0062489E">
      <w:pPr>
        <w:pStyle w:val="ListParagraph"/>
        <w:numPr>
          <w:ilvl w:val="0"/>
          <w:numId w:val="3"/>
        </w:numPr>
        <w:spacing w:before="100" w:beforeAutospacing="1" w:after="100" w:afterAutospacing="1"/>
        <w:ind w:left="1134"/>
        <w:jc w:val="both"/>
        <w:rPr>
          <w:rFonts w:ascii="Calibri" w:hAnsi="Calibri" w:cs="Calibri"/>
          <w:color w:val="000000"/>
          <w:lang w:val="sl-SI"/>
        </w:rPr>
      </w:pPr>
      <w:r>
        <w:rPr>
          <w:rFonts w:ascii="Calibri" w:hAnsi="Calibri" w:cs="Calibri"/>
          <w:color w:val="000000"/>
          <w:lang w:val="sl-SI"/>
        </w:rPr>
        <w:t>1 mesto ob Jaka Platiše na parkirišču nasproti Eurospina,</w:t>
      </w:r>
    </w:p>
    <w:p w14:paraId="4EE84AC1" w14:textId="77777777" w:rsidR="00083DB3" w:rsidRDefault="00083DB3" w:rsidP="0062489E">
      <w:pPr>
        <w:pStyle w:val="ListParagraph"/>
        <w:numPr>
          <w:ilvl w:val="0"/>
          <w:numId w:val="3"/>
        </w:numPr>
        <w:spacing w:before="100" w:beforeAutospacing="1" w:after="100" w:afterAutospacing="1"/>
        <w:ind w:left="1134"/>
        <w:jc w:val="both"/>
        <w:rPr>
          <w:rFonts w:ascii="Calibri" w:hAnsi="Calibri" w:cs="Calibri"/>
          <w:color w:val="000000"/>
          <w:lang w:val="sl-SI"/>
        </w:rPr>
      </w:pPr>
      <w:r>
        <w:rPr>
          <w:rFonts w:ascii="Calibri" w:hAnsi="Calibri" w:cs="Calibri"/>
          <w:color w:val="000000"/>
          <w:lang w:val="sl-SI"/>
        </w:rPr>
        <w:t>1 mesto ob uvozu na intervencijsko pot za bloki Lojzeta Hrovata (št. 6-10),</w:t>
      </w:r>
    </w:p>
    <w:p w14:paraId="647DD26A" w14:textId="7BFFCF2D" w:rsidR="00083DB3" w:rsidRDefault="00083DB3" w:rsidP="0062489E">
      <w:pPr>
        <w:pStyle w:val="ListParagraph"/>
        <w:numPr>
          <w:ilvl w:val="0"/>
          <w:numId w:val="3"/>
        </w:numPr>
        <w:ind w:left="1134"/>
        <w:jc w:val="both"/>
        <w:rPr>
          <w:rFonts w:ascii="Calibri" w:hAnsi="Calibri" w:cs="Calibri"/>
          <w:color w:val="000000"/>
          <w:lang w:val="sl-SI"/>
        </w:rPr>
      </w:pPr>
      <w:r w:rsidRPr="008940FF">
        <w:rPr>
          <w:rFonts w:ascii="Calibri" w:hAnsi="Calibri" w:cs="Calibri"/>
          <w:color w:val="000000"/>
          <w:lang w:val="sl-SI"/>
        </w:rPr>
        <w:t xml:space="preserve">2 mesti na parkirišču pred rumenimi bloki na </w:t>
      </w:r>
      <w:r>
        <w:rPr>
          <w:rFonts w:ascii="Calibri" w:hAnsi="Calibri" w:cs="Calibri"/>
          <w:color w:val="000000"/>
          <w:lang w:val="sl-SI"/>
        </w:rPr>
        <w:t xml:space="preserve">ulici </w:t>
      </w:r>
      <w:r w:rsidRPr="008940FF">
        <w:rPr>
          <w:rFonts w:ascii="Calibri" w:hAnsi="Calibri" w:cs="Calibri"/>
          <w:color w:val="000000"/>
          <w:lang w:val="sl-SI"/>
        </w:rPr>
        <w:t>Rudija Papeža</w:t>
      </w:r>
      <w:r>
        <w:rPr>
          <w:rFonts w:ascii="Calibri" w:hAnsi="Calibri" w:cs="Calibri"/>
          <w:color w:val="000000"/>
          <w:lang w:val="sl-SI"/>
        </w:rPr>
        <w:t xml:space="preserve"> (št. 2 – 14)</w:t>
      </w:r>
      <w:r w:rsidRPr="008940FF">
        <w:rPr>
          <w:rFonts w:ascii="Calibri" w:hAnsi="Calibri" w:cs="Calibri"/>
          <w:color w:val="000000"/>
          <w:lang w:val="sl-SI"/>
        </w:rPr>
        <w:t>,</w:t>
      </w:r>
    </w:p>
    <w:p w14:paraId="7EEDE5E8" w14:textId="4F0E3B4E" w:rsidR="00CE7CC5" w:rsidRDefault="00083DB3" w:rsidP="0062489E">
      <w:pPr>
        <w:pStyle w:val="ListParagraph"/>
        <w:numPr>
          <w:ilvl w:val="0"/>
          <w:numId w:val="3"/>
        </w:numPr>
        <w:ind w:left="1134"/>
        <w:jc w:val="both"/>
        <w:rPr>
          <w:rFonts w:ascii="Calibri" w:hAnsi="Calibri" w:cs="Calibri"/>
          <w:color w:val="000000"/>
          <w:lang w:val="sl-SI"/>
        </w:rPr>
      </w:pPr>
      <w:r>
        <w:rPr>
          <w:rFonts w:ascii="Calibri" w:hAnsi="Calibri" w:cs="Calibri"/>
          <w:color w:val="000000"/>
          <w:lang w:val="sl-SI"/>
        </w:rPr>
        <w:t>1 mesto na cesti Rudija Šelige (parkirišče ob novogradnji).</w:t>
      </w:r>
    </w:p>
    <w:p w14:paraId="70060576" w14:textId="77777777" w:rsidR="00C701F1" w:rsidRPr="00C701F1" w:rsidRDefault="00C701F1" w:rsidP="00C701F1">
      <w:pPr>
        <w:pStyle w:val="ListParagraph"/>
        <w:ind w:left="1134"/>
        <w:jc w:val="both"/>
        <w:rPr>
          <w:rFonts w:ascii="Calibri" w:hAnsi="Calibri" w:cs="Calibri"/>
          <w:color w:val="000000"/>
          <w:lang w:val="sl-SI"/>
        </w:rPr>
      </w:pPr>
    </w:p>
    <w:p w14:paraId="1ECB62B4" w14:textId="7AF34600" w:rsidR="00CE7CC5" w:rsidRDefault="00CE7CC5" w:rsidP="00CE7CC5">
      <w:pPr>
        <w:jc w:val="both"/>
        <w:rPr>
          <w:rFonts w:ascii="Calibri" w:hAnsi="Calibri" w:cs="Calibri"/>
          <w:color w:val="000000"/>
          <w:lang w:val="sl-SI"/>
        </w:rPr>
      </w:pPr>
      <w:r>
        <w:rPr>
          <w:rFonts w:ascii="Calibri" w:hAnsi="Calibri" w:cs="Calibri"/>
          <w:color w:val="000000"/>
          <w:lang w:val="sl-SI"/>
        </w:rPr>
        <w:t xml:space="preserve">Sklep št. 2: </w:t>
      </w:r>
      <w:r w:rsidR="001E0760" w:rsidRPr="001E0760">
        <w:rPr>
          <w:rFonts w:ascii="Calibri" w:hAnsi="Calibri" w:cs="Calibri"/>
          <w:color w:val="000000"/>
          <w:lang w:val="sl-SI"/>
        </w:rPr>
        <w:t xml:space="preserve">Pri poslovalnici Pošte </w:t>
      </w:r>
      <w:r>
        <w:rPr>
          <w:rFonts w:ascii="Calibri" w:hAnsi="Calibri" w:cs="Calibri"/>
          <w:color w:val="000000"/>
          <w:lang w:val="sl-SI"/>
        </w:rPr>
        <w:t>se predlaga ukinitev najmanj 2 parkirnih mest za invalide.</w:t>
      </w:r>
    </w:p>
    <w:p w14:paraId="4D9FAB08" w14:textId="1456C78F" w:rsidR="00CE7CC5" w:rsidRDefault="00CE7CC5" w:rsidP="00CE7CC5">
      <w:pPr>
        <w:jc w:val="both"/>
        <w:rPr>
          <w:rFonts w:ascii="Calibri" w:hAnsi="Calibri" w:cs="Calibri"/>
          <w:color w:val="000000"/>
          <w:lang w:val="sl-SI"/>
        </w:rPr>
      </w:pPr>
      <w:r>
        <w:rPr>
          <w:rFonts w:ascii="Calibri" w:hAnsi="Calibri" w:cs="Calibri"/>
          <w:color w:val="000000"/>
          <w:lang w:val="sl-SI"/>
        </w:rPr>
        <w:t>Sklep št. 3: Pri poslovalnici Lekarne se predlaga ukinitev najmanj 2 parkirnih mest za invalide.</w:t>
      </w:r>
    </w:p>
    <w:p w14:paraId="707F4F56" w14:textId="03F277C9" w:rsidR="00CE7CC5" w:rsidRDefault="00CE7CC5" w:rsidP="00CE7CC5">
      <w:pPr>
        <w:jc w:val="both"/>
        <w:rPr>
          <w:rFonts w:ascii="Calibri" w:hAnsi="Calibri" w:cs="Calibri"/>
          <w:color w:val="000000"/>
          <w:lang w:val="sl-SI"/>
        </w:rPr>
      </w:pPr>
      <w:r>
        <w:rPr>
          <w:rFonts w:ascii="Calibri" w:hAnsi="Calibri" w:cs="Calibri"/>
          <w:color w:val="000000"/>
          <w:lang w:val="sl-SI"/>
        </w:rPr>
        <w:t xml:space="preserve">Sklep št. 4: Pri Društvu paraplegikov Gorenjske se predlaga označitev 1 dodatnega parkirnega mesta za invalide. </w:t>
      </w:r>
    </w:p>
    <w:p w14:paraId="07EA0A21" w14:textId="5B126CB3" w:rsidR="00C701F1" w:rsidRDefault="00C701F1" w:rsidP="00CE7CC5">
      <w:pPr>
        <w:jc w:val="both"/>
        <w:rPr>
          <w:rFonts w:ascii="Calibri" w:hAnsi="Calibri" w:cs="Calibri"/>
          <w:color w:val="000000"/>
          <w:lang w:val="sl-SI"/>
        </w:rPr>
      </w:pPr>
      <w:r>
        <w:rPr>
          <w:rFonts w:ascii="Calibri" w:hAnsi="Calibri" w:cs="Calibri"/>
          <w:color w:val="000000"/>
          <w:lang w:val="sl-SI"/>
        </w:rPr>
        <w:t>Sklep št. 5: Na območju garaže B se predlag označitev 1 dodatnega parkirnega mesta za invalide.</w:t>
      </w:r>
    </w:p>
    <w:p w14:paraId="71FF57F8" w14:textId="6BDEBF86" w:rsidR="00C701F1" w:rsidRDefault="00C701F1" w:rsidP="00CE7CC5">
      <w:pPr>
        <w:jc w:val="both"/>
        <w:rPr>
          <w:rFonts w:ascii="Calibri" w:hAnsi="Calibri" w:cs="Calibri"/>
          <w:color w:val="000000"/>
          <w:lang w:val="sl-SI"/>
        </w:rPr>
      </w:pPr>
    </w:p>
    <w:p w14:paraId="0FAB29DF" w14:textId="16F362D0" w:rsidR="00C701F1" w:rsidRPr="00063A39" w:rsidRDefault="00C701F1" w:rsidP="00C701F1">
      <w:pPr>
        <w:jc w:val="both"/>
        <w:rPr>
          <w:rFonts w:ascii="Calibri" w:eastAsia="Calibri" w:hAnsi="Calibri" w:cs="Calibri"/>
          <w:iCs/>
          <w:lang w:val="sl-SI"/>
        </w:rPr>
      </w:pPr>
      <w:r>
        <w:rPr>
          <w:rFonts w:ascii="Calibri" w:hAnsi="Calibri" w:cs="Calibri"/>
          <w:color w:val="000000"/>
          <w:lang w:val="sl-SI"/>
        </w:rPr>
        <w:t xml:space="preserve">Glasovanje: O sklepih se je glasovalo skupaj. </w:t>
      </w:r>
      <w:r w:rsidRPr="00063A39">
        <w:rPr>
          <w:rFonts w:ascii="Calibri" w:eastAsia="Calibri" w:hAnsi="Calibri" w:cs="Calibri"/>
          <w:iCs/>
          <w:lang w:val="sl-SI" w:eastAsia="sl-SI"/>
        </w:rPr>
        <w:t xml:space="preserve">Od </w:t>
      </w:r>
      <w:r>
        <w:rPr>
          <w:rFonts w:ascii="Calibri" w:eastAsia="Calibri" w:hAnsi="Calibri" w:cs="Calibri"/>
          <w:iCs/>
          <w:lang w:val="sl-SI" w:eastAsia="sl-SI"/>
        </w:rPr>
        <w:t>6</w:t>
      </w:r>
      <w:r w:rsidRPr="00063A39">
        <w:rPr>
          <w:rFonts w:ascii="Calibri" w:eastAsia="Calibri" w:hAnsi="Calibri" w:cs="Calibri"/>
          <w:iCs/>
          <w:lang w:val="sl-SI" w:eastAsia="sl-SI"/>
        </w:rPr>
        <w:t xml:space="preserve"> prisotnih članov Sveta KS </w:t>
      </w:r>
      <w:r>
        <w:rPr>
          <w:rFonts w:ascii="Calibri" w:eastAsia="Calibri" w:hAnsi="Calibri" w:cs="Calibri"/>
          <w:iCs/>
          <w:lang w:val="sl-SI" w:eastAsia="sl-SI"/>
        </w:rPr>
        <w:t>jih je</w:t>
      </w:r>
      <w:r w:rsidRPr="00063A39">
        <w:rPr>
          <w:rFonts w:ascii="Calibri" w:eastAsia="Calibri" w:hAnsi="Calibri" w:cs="Calibri"/>
          <w:iCs/>
          <w:lang w:val="sl-SI" w:eastAsia="sl-SI"/>
        </w:rPr>
        <w:t xml:space="preserve"> </w:t>
      </w:r>
      <w:r>
        <w:rPr>
          <w:rFonts w:ascii="Calibri" w:eastAsia="Calibri" w:hAnsi="Calibri" w:cs="Calibri"/>
          <w:iCs/>
          <w:lang w:val="sl-SI" w:eastAsia="sl-SI"/>
        </w:rPr>
        <w:t>6</w:t>
      </w:r>
      <w:r w:rsidRPr="00063A39">
        <w:rPr>
          <w:rFonts w:ascii="Calibri" w:eastAsia="Calibri" w:hAnsi="Calibri" w:cs="Calibri"/>
          <w:iCs/>
          <w:lang w:val="sl-SI" w:eastAsia="sl-SI"/>
        </w:rPr>
        <w:t xml:space="preserve"> glasoval</w:t>
      </w:r>
      <w:r>
        <w:rPr>
          <w:rFonts w:ascii="Calibri" w:eastAsia="Calibri" w:hAnsi="Calibri" w:cs="Calibri"/>
          <w:iCs/>
          <w:lang w:val="sl-SI" w:eastAsia="sl-SI"/>
        </w:rPr>
        <w:t>o</w:t>
      </w:r>
      <w:r w:rsidRPr="00063A39">
        <w:rPr>
          <w:rFonts w:ascii="Calibri" w:eastAsia="Calibri" w:hAnsi="Calibri" w:cs="Calibri"/>
          <w:iCs/>
          <w:lang w:val="sl-SI" w:eastAsia="sl-SI"/>
        </w:rPr>
        <w:t xml:space="preserve"> ZA predlagan</w:t>
      </w:r>
      <w:r>
        <w:rPr>
          <w:rFonts w:ascii="Calibri" w:eastAsia="Calibri" w:hAnsi="Calibri" w:cs="Calibri"/>
          <w:iCs/>
          <w:lang w:val="sl-SI" w:eastAsia="sl-SI"/>
        </w:rPr>
        <w:t>e</w:t>
      </w:r>
      <w:r w:rsidRPr="00063A39">
        <w:rPr>
          <w:rFonts w:ascii="Calibri" w:eastAsia="Calibri" w:hAnsi="Calibri" w:cs="Calibri"/>
          <w:iCs/>
          <w:lang w:val="sl-SI" w:eastAsia="sl-SI"/>
        </w:rPr>
        <w:t xml:space="preserve"> sklep. Sklep</w:t>
      </w:r>
      <w:r>
        <w:rPr>
          <w:rFonts w:ascii="Calibri" w:eastAsia="Calibri" w:hAnsi="Calibri" w:cs="Calibri"/>
          <w:iCs/>
          <w:lang w:val="sl-SI" w:eastAsia="sl-SI"/>
        </w:rPr>
        <w:t>i</w:t>
      </w:r>
      <w:r w:rsidRPr="00063A39">
        <w:rPr>
          <w:rFonts w:ascii="Calibri" w:eastAsia="Calibri" w:hAnsi="Calibri" w:cs="Calibri"/>
          <w:iCs/>
          <w:lang w:val="sl-SI" w:eastAsia="sl-SI"/>
        </w:rPr>
        <w:t xml:space="preserve"> </w:t>
      </w:r>
      <w:r>
        <w:rPr>
          <w:rFonts w:ascii="Calibri" w:eastAsia="Calibri" w:hAnsi="Calibri" w:cs="Calibri"/>
          <w:iCs/>
          <w:lang w:val="sl-SI" w:eastAsia="sl-SI"/>
        </w:rPr>
        <w:t>so</w:t>
      </w:r>
      <w:r w:rsidRPr="00063A39">
        <w:rPr>
          <w:rFonts w:ascii="Calibri" w:eastAsia="Calibri" w:hAnsi="Calibri" w:cs="Calibri"/>
          <w:iCs/>
          <w:lang w:val="sl-SI" w:eastAsia="sl-SI"/>
        </w:rPr>
        <w:t xml:space="preserve"> bil</w:t>
      </w:r>
      <w:r>
        <w:rPr>
          <w:rFonts w:ascii="Calibri" w:eastAsia="Calibri" w:hAnsi="Calibri" w:cs="Calibri"/>
          <w:iCs/>
          <w:lang w:val="sl-SI" w:eastAsia="sl-SI"/>
        </w:rPr>
        <w:t>I soglasno</w:t>
      </w:r>
      <w:r w:rsidRPr="00063A39">
        <w:rPr>
          <w:rFonts w:ascii="Calibri" w:eastAsia="Calibri" w:hAnsi="Calibri" w:cs="Calibri"/>
          <w:iCs/>
          <w:lang w:val="sl-SI" w:eastAsia="sl-SI"/>
        </w:rPr>
        <w:t xml:space="preserve"> sprejet</w:t>
      </w:r>
      <w:r>
        <w:rPr>
          <w:rFonts w:ascii="Calibri" w:eastAsia="Calibri" w:hAnsi="Calibri" w:cs="Calibri"/>
          <w:iCs/>
          <w:lang w:val="sl-SI" w:eastAsia="sl-SI"/>
        </w:rPr>
        <w:t>i</w:t>
      </w:r>
      <w:r w:rsidRPr="00063A39">
        <w:rPr>
          <w:rFonts w:ascii="Calibri" w:eastAsia="Calibri" w:hAnsi="Calibri" w:cs="Calibri"/>
          <w:iCs/>
          <w:lang w:val="sl-SI" w:eastAsia="sl-SI"/>
        </w:rPr>
        <w:t>.</w:t>
      </w:r>
    </w:p>
    <w:p w14:paraId="5B667063" w14:textId="49472315" w:rsidR="00C701F1" w:rsidRDefault="00C701F1" w:rsidP="00CE7CC5">
      <w:pPr>
        <w:jc w:val="both"/>
        <w:rPr>
          <w:rFonts w:ascii="Calibri" w:hAnsi="Calibri" w:cs="Calibri"/>
          <w:color w:val="000000"/>
          <w:lang w:val="sl-SI"/>
        </w:rPr>
      </w:pPr>
    </w:p>
    <w:p w14:paraId="0FF12388" w14:textId="77777777" w:rsidR="002E1C94" w:rsidRPr="006931E1" w:rsidRDefault="002E1C94" w:rsidP="00C701F1">
      <w:pPr>
        <w:rPr>
          <w:rFonts w:asciiTheme="minorHAnsi" w:hAnsiTheme="minorHAnsi" w:cstheme="minorHAnsi"/>
          <w:lang w:val="sl-SI" w:eastAsia="sl-SI"/>
        </w:rPr>
      </w:pPr>
    </w:p>
    <w:p w14:paraId="4398D384" w14:textId="77777777" w:rsidR="005D55C1" w:rsidRDefault="00491D60" w:rsidP="005D55C1">
      <w:pPr>
        <w:jc w:val="center"/>
        <w:rPr>
          <w:rFonts w:asciiTheme="minorHAnsi" w:hAnsiTheme="minorHAnsi" w:cstheme="minorHAnsi"/>
          <w:b/>
          <w:lang w:val="sl-SI" w:eastAsia="sl-SI"/>
        </w:rPr>
      </w:pPr>
      <w:r w:rsidRPr="006931E1">
        <w:rPr>
          <w:rFonts w:asciiTheme="minorHAnsi" w:hAnsiTheme="minorHAnsi" w:cstheme="minorHAnsi"/>
          <w:b/>
          <w:lang w:val="sl-SI" w:eastAsia="sl-SI"/>
        </w:rPr>
        <w:lastRenderedPageBreak/>
        <w:t>Ad.</w:t>
      </w:r>
      <w:r w:rsidR="0003136B">
        <w:rPr>
          <w:rFonts w:asciiTheme="minorHAnsi" w:hAnsiTheme="minorHAnsi" w:cstheme="minorHAnsi"/>
          <w:b/>
          <w:lang w:val="sl-SI" w:eastAsia="sl-SI"/>
        </w:rPr>
        <w:t>5</w:t>
      </w:r>
    </w:p>
    <w:p w14:paraId="027FCE61" w14:textId="77777777" w:rsidR="002E1C94" w:rsidRPr="002F78A1" w:rsidRDefault="002E1C94" w:rsidP="002E1C94">
      <w:pPr>
        <w:jc w:val="center"/>
        <w:rPr>
          <w:rFonts w:asciiTheme="minorHAnsi" w:hAnsiTheme="minorHAnsi" w:cstheme="minorHAnsi"/>
          <w:b/>
          <w:lang w:eastAsia="sl-SI"/>
        </w:rPr>
      </w:pPr>
      <w:proofErr w:type="spellStart"/>
      <w:r w:rsidRPr="002F78A1">
        <w:rPr>
          <w:rFonts w:asciiTheme="minorHAnsi" w:hAnsiTheme="minorHAnsi" w:cstheme="minorHAnsi"/>
          <w:b/>
          <w:lang w:eastAsia="sl-SI"/>
        </w:rPr>
        <w:t>Reševanje</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problematike</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odjemnih</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mest</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za</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odpadke</w:t>
      </w:r>
      <w:proofErr w:type="spellEnd"/>
      <w:r w:rsidRPr="002F78A1">
        <w:rPr>
          <w:rFonts w:asciiTheme="minorHAnsi" w:hAnsiTheme="minorHAnsi" w:cstheme="minorHAnsi"/>
          <w:b/>
          <w:lang w:eastAsia="sl-SI"/>
        </w:rPr>
        <w:t xml:space="preserve"> – </w:t>
      </w:r>
      <w:proofErr w:type="spellStart"/>
      <w:r w:rsidRPr="002F78A1">
        <w:rPr>
          <w:rFonts w:asciiTheme="minorHAnsi" w:hAnsiTheme="minorHAnsi" w:cstheme="minorHAnsi"/>
          <w:b/>
          <w:lang w:eastAsia="sl-SI"/>
        </w:rPr>
        <w:t>aktualno</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stanje</w:t>
      </w:r>
      <w:proofErr w:type="spellEnd"/>
    </w:p>
    <w:p w14:paraId="7C1D1F26" w14:textId="31FFD48B" w:rsidR="002E1C94" w:rsidRDefault="002E1C94" w:rsidP="002E1C94">
      <w:pPr>
        <w:jc w:val="both"/>
        <w:rPr>
          <w:rFonts w:asciiTheme="minorHAnsi" w:hAnsiTheme="minorHAnsi" w:cstheme="minorHAnsi"/>
          <w:lang w:val="sl-SI" w:eastAsia="sl-SI"/>
        </w:rPr>
      </w:pPr>
      <w:r>
        <w:rPr>
          <w:rFonts w:asciiTheme="minorHAnsi" w:hAnsiTheme="minorHAnsi" w:cstheme="minorHAnsi"/>
          <w:lang w:val="sl-SI" w:eastAsia="sl-SI"/>
        </w:rPr>
        <w:t>Predsednica KS je seznanila Svet KS z aktualnim predlogom ureditve odjemnih mest</w:t>
      </w:r>
      <w:r w:rsidR="00C701F1">
        <w:rPr>
          <w:rFonts w:asciiTheme="minorHAnsi" w:hAnsiTheme="minorHAnsi" w:cstheme="minorHAnsi"/>
          <w:lang w:val="sl-SI" w:eastAsia="sl-SI"/>
        </w:rPr>
        <w:t xml:space="preserve">. </w:t>
      </w:r>
      <w:r w:rsidR="009D3FF5">
        <w:rPr>
          <w:rFonts w:asciiTheme="minorHAnsi" w:hAnsiTheme="minorHAnsi" w:cstheme="minorHAnsi"/>
          <w:lang w:val="sl-SI" w:eastAsia="sl-SI"/>
        </w:rPr>
        <w:t>Na podlagi odzivov stanovalcev in dodatnih pobud je Komunala Kranj pripravila prilagojen predlog ureditve skupnih odjemnih mest za odpadke</w:t>
      </w:r>
      <w:r w:rsidR="007B7AAD">
        <w:rPr>
          <w:rFonts w:asciiTheme="minorHAnsi" w:hAnsiTheme="minorHAnsi" w:cstheme="minorHAnsi"/>
          <w:lang w:val="sl-SI" w:eastAsia="sl-SI"/>
        </w:rPr>
        <w:t xml:space="preserve"> (med prilogami)</w:t>
      </w:r>
      <w:r w:rsidR="009D3FF5">
        <w:rPr>
          <w:rFonts w:asciiTheme="minorHAnsi" w:hAnsiTheme="minorHAnsi" w:cstheme="minorHAnsi"/>
          <w:lang w:val="sl-SI" w:eastAsia="sl-SI"/>
        </w:rPr>
        <w:t xml:space="preserve">, kjer se predlaga 2 dodatni lokaciji. Predlaga se hkratna rešitev zbiranja odpadkov za vseh 2.500 prebivalcev večstanovanjskih objektov na območju, tudi Ulica Tuga Vidmarja 3-15 in Cesta Jaka Platiše 1, 3, 5). Zbiranje odpadkov je tako po novem predlogu predvideno v podzemnih zbiralnikih na štirih lokacijah. </w:t>
      </w:r>
    </w:p>
    <w:p w14:paraId="1EDBCAB3" w14:textId="68933420" w:rsidR="009D3FF5" w:rsidRDefault="009D3FF5" w:rsidP="002E1C94">
      <w:pPr>
        <w:jc w:val="both"/>
        <w:rPr>
          <w:rFonts w:asciiTheme="minorHAnsi" w:hAnsiTheme="minorHAnsi" w:cstheme="minorHAnsi"/>
          <w:lang w:val="sl-SI" w:eastAsia="sl-SI"/>
        </w:rPr>
      </w:pPr>
      <w:r>
        <w:rPr>
          <w:rFonts w:asciiTheme="minorHAnsi" w:hAnsiTheme="minorHAnsi" w:cstheme="minorHAnsi"/>
          <w:lang w:val="sl-SI" w:eastAsia="sl-SI"/>
        </w:rPr>
        <w:t>Komunala Kranj prevzema stroške nabave podzemnih zbiralnikov odpadkov v okvirni vrednosti do 50.000 EUR. Stanovalci (v njihovem imenu upravnik) financirajo izvedbo gradbenih del za vgradnjo zabojnikov in morebitno nadgradnjo zabojnikov s pristopno kontorolo. Ocenjena vrednost gradbenih del na vseh štirih lokacijah je cca. 39.040 EUR z DDV,</w:t>
      </w:r>
      <w:r w:rsidR="007B7AAD">
        <w:rPr>
          <w:rFonts w:asciiTheme="minorHAnsi" w:hAnsiTheme="minorHAnsi" w:cstheme="minorHAnsi"/>
          <w:lang w:val="sl-SI" w:eastAsia="sl-SI"/>
        </w:rPr>
        <w:t xml:space="preserve"> ocenjena vrednost pristopnih kontrol oziroma kartičnega sistavma pa je okvirno 30.000 EUR. </w:t>
      </w:r>
    </w:p>
    <w:p w14:paraId="72438D22" w14:textId="248A4591" w:rsidR="007B7AAD" w:rsidRDefault="007B7AAD" w:rsidP="002E1C94">
      <w:pPr>
        <w:jc w:val="both"/>
        <w:rPr>
          <w:rFonts w:asciiTheme="minorHAnsi" w:hAnsiTheme="minorHAnsi" w:cstheme="minorHAnsi"/>
          <w:lang w:val="sl-SI" w:eastAsia="sl-SI"/>
        </w:rPr>
      </w:pPr>
    </w:p>
    <w:p w14:paraId="679B9B06" w14:textId="4E199525" w:rsidR="007B7AAD" w:rsidRPr="00965611" w:rsidRDefault="007B7AAD" w:rsidP="002E1C94">
      <w:pPr>
        <w:jc w:val="both"/>
        <w:rPr>
          <w:rFonts w:asciiTheme="minorHAnsi" w:hAnsiTheme="minorHAnsi" w:cstheme="minorHAnsi"/>
          <w:lang w:val="sl-SI" w:eastAsia="sl-SI"/>
        </w:rPr>
      </w:pPr>
      <w:r>
        <w:rPr>
          <w:rFonts w:asciiTheme="minorHAnsi" w:hAnsiTheme="minorHAnsi" w:cstheme="minorHAnsi"/>
          <w:lang w:val="sl-SI" w:eastAsia="sl-SI"/>
        </w:rPr>
        <w:t xml:space="preserve">Komunala Kranj pričakuje pisno potrditev oziroma naročilo gradbenih del s strani upravnika do 6. 9. 2021. Želja je realizirati namero še v letošnjem letu. </w:t>
      </w:r>
    </w:p>
    <w:p w14:paraId="25F34576" w14:textId="77777777" w:rsidR="00726420" w:rsidRDefault="00726420" w:rsidP="00DB7F0C">
      <w:pPr>
        <w:rPr>
          <w:rFonts w:asciiTheme="minorHAnsi" w:hAnsiTheme="minorHAnsi" w:cstheme="minorHAnsi"/>
          <w:lang w:val="sl-SI" w:eastAsia="sl-SI"/>
        </w:rPr>
      </w:pPr>
    </w:p>
    <w:p w14:paraId="4BC65523" w14:textId="50184D45" w:rsidR="00C8152E"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03136B">
        <w:rPr>
          <w:rFonts w:asciiTheme="minorHAnsi" w:hAnsiTheme="minorHAnsi" w:cstheme="minorHAnsi"/>
          <w:b/>
          <w:lang w:val="sl-SI" w:eastAsia="sl-SI"/>
        </w:rPr>
        <w:t>6</w:t>
      </w:r>
    </w:p>
    <w:p w14:paraId="4F5927A8" w14:textId="4E15B0DB" w:rsidR="008C06B0" w:rsidRDefault="00726420" w:rsidP="00D50A61">
      <w:pPr>
        <w:jc w:val="center"/>
        <w:rPr>
          <w:rFonts w:asciiTheme="minorHAnsi" w:hAnsiTheme="minorHAnsi" w:cstheme="minorHAnsi"/>
          <w:b/>
          <w:lang w:val="sl-SI" w:eastAsia="sl-SI"/>
        </w:rPr>
      </w:pPr>
      <w:r>
        <w:rPr>
          <w:rFonts w:asciiTheme="minorHAnsi" w:hAnsiTheme="minorHAnsi" w:cstheme="minorHAnsi"/>
          <w:b/>
          <w:lang w:val="sl-SI" w:eastAsia="sl-SI"/>
        </w:rPr>
        <w:t>Smukfest</w:t>
      </w:r>
    </w:p>
    <w:p w14:paraId="66FCEB94" w14:textId="39CE40C2" w:rsidR="0045123E" w:rsidRDefault="00266322" w:rsidP="0045123E">
      <w:pPr>
        <w:jc w:val="both"/>
        <w:rPr>
          <w:rFonts w:asciiTheme="minorHAnsi" w:hAnsiTheme="minorHAnsi" w:cstheme="minorHAnsi"/>
          <w:lang w:val="sl-SI" w:eastAsia="sl-SI"/>
        </w:rPr>
      </w:pPr>
      <w:r>
        <w:rPr>
          <w:rFonts w:asciiTheme="minorHAnsi" w:hAnsiTheme="minorHAnsi" w:cstheme="minorHAnsi"/>
          <w:lang w:val="sl-SI" w:eastAsia="sl-SI"/>
        </w:rPr>
        <w:t xml:space="preserve">Krajevni praznik Smukfest je bil načrtovan </w:t>
      </w:r>
      <w:r w:rsidR="009801AF">
        <w:rPr>
          <w:rFonts w:asciiTheme="minorHAnsi" w:hAnsiTheme="minorHAnsi" w:cstheme="minorHAnsi"/>
          <w:lang w:val="sl-SI" w:eastAsia="sl-SI"/>
        </w:rPr>
        <w:t>zadnji vikend v avgustu oz. prvi vikend v septembru. Načrtovani so bili glasbeni nastopi, delavnice</w:t>
      </w:r>
      <w:r w:rsidR="000D29E8">
        <w:rPr>
          <w:rFonts w:asciiTheme="minorHAnsi" w:hAnsiTheme="minorHAnsi" w:cstheme="minorHAnsi"/>
          <w:lang w:val="sl-SI" w:eastAsia="sl-SI"/>
        </w:rPr>
        <w:t xml:space="preserve">. </w:t>
      </w:r>
    </w:p>
    <w:p w14:paraId="4CB1869B" w14:textId="4293C5D8" w:rsidR="009B74E5" w:rsidRDefault="000D29E8" w:rsidP="000D29E8">
      <w:pPr>
        <w:jc w:val="both"/>
        <w:rPr>
          <w:rFonts w:asciiTheme="minorHAnsi" w:hAnsiTheme="minorHAnsi" w:cstheme="minorHAnsi"/>
          <w:lang w:val="sl-SI" w:eastAsia="sl-SI"/>
        </w:rPr>
      </w:pPr>
      <w:r>
        <w:rPr>
          <w:rFonts w:asciiTheme="minorHAnsi" w:hAnsiTheme="minorHAnsi" w:cstheme="minorHAnsi"/>
          <w:lang w:val="sl-SI" w:eastAsia="sl-SI"/>
        </w:rPr>
        <w:t xml:space="preserve">Zaradi poslabšanja epidemioloških razmer in zostritve ukrepov pri organizaciji prireditev, kjer je za udeležbo obvezen pogoj PCT bo KS preoblikovala prireditev v tržnico, kjer se bodo lahko našim krajanom predstavile različne organizacije naše krajevne skupnosti. Ob upoštevanju ukrepov in priporočil NIJZ bo prilagojen program in časovnica dogodka, ki se načrtuje v soboto, 4. septembra. V kolikor izvedba v tem terminu ne bo mogoča, se bo dogodek poskusil organizirati do konca leta. </w:t>
      </w:r>
    </w:p>
    <w:p w14:paraId="3A19B77A" w14:textId="77777777" w:rsidR="000D29E8" w:rsidRPr="000D29E8" w:rsidRDefault="000D29E8" w:rsidP="000D29E8">
      <w:pPr>
        <w:jc w:val="both"/>
        <w:rPr>
          <w:rFonts w:asciiTheme="minorHAnsi" w:hAnsiTheme="minorHAnsi" w:cstheme="minorHAnsi"/>
          <w:lang w:val="sl-SI" w:eastAsia="sl-SI"/>
        </w:rPr>
      </w:pPr>
    </w:p>
    <w:p w14:paraId="0891F923" w14:textId="570AF90F" w:rsidR="0045123E" w:rsidRDefault="006E2337" w:rsidP="00D50A61">
      <w:pPr>
        <w:jc w:val="center"/>
        <w:rPr>
          <w:rFonts w:asciiTheme="minorHAnsi" w:hAnsiTheme="minorHAnsi" w:cstheme="minorHAnsi"/>
          <w:b/>
          <w:lang w:val="sl-SI" w:eastAsia="sl-SI"/>
        </w:rPr>
      </w:pPr>
      <w:r>
        <w:rPr>
          <w:rFonts w:asciiTheme="minorHAnsi" w:hAnsiTheme="minorHAnsi" w:cstheme="minorHAnsi"/>
          <w:b/>
          <w:lang w:val="sl-SI" w:eastAsia="sl-SI"/>
        </w:rPr>
        <w:t>Ad.7</w:t>
      </w:r>
    </w:p>
    <w:p w14:paraId="3B75E60E" w14:textId="62C3B209" w:rsidR="0045123E" w:rsidRDefault="0045123E" w:rsidP="00D50A61">
      <w:pPr>
        <w:jc w:val="center"/>
        <w:rPr>
          <w:rFonts w:asciiTheme="minorHAnsi" w:hAnsiTheme="minorHAnsi" w:cstheme="minorHAnsi"/>
          <w:b/>
          <w:lang w:val="sl-SI" w:eastAsia="sl-SI"/>
        </w:rPr>
      </w:pPr>
      <w:r>
        <w:rPr>
          <w:rFonts w:asciiTheme="minorHAnsi" w:hAnsiTheme="minorHAnsi" w:cstheme="minorHAnsi"/>
          <w:b/>
          <w:lang w:val="sl-SI" w:eastAsia="sl-SI"/>
        </w:rPr>
        <w:t>Pobude in predlogi krajanov</w:t>
      </w:r>
    </w:p>
    <w:p w14:paraId="55F5E729" w14:textId="1788F95E" w:rsidR="00B861E9" w:rsidRPr="000D29E8" w:rsidRDefault="000D29E8" w:rsidP="00965611">
      <w:pPr>
        <w:rPr>
          <w:rFonts w:asciiTheme="minorHAnsi" w:hAnsiTheme="minorHAnsi" w:cstheme="minorHAnsi"/>
          <w:lang w:val="sl-SI" w:eastAsia="sl-SI"/>
        </w:rPr>
      </w:pPr>
      <w:r w:rsidRPr="000D29E8">
        <w:rPr>
          <w:rFonts w:asciiTheme="minorHAnsi" w:hAnsiTheme="minorHAnsi" w:cstheme="minorHAnsi"/>
          <w:lang w:val="sl-SI" w:eastAsia="sl-SI"/>
        </w:rPr>
        <w:t>Pregled prejetih in realiziranih pobud in predlogov:</w:t>
      </w:r>
    </w:p>
    <w:p w14:paraId="7CD33C26" w14:textId="028C2EBD" w:rsidR="000D29E8" w:rsidRDefault="002D7C4B" w:rsidP="0062489E">
      <w:pPr>
        <w:pStyle w:val="ListParagraph"/>
        <w:numPr>
          <w:ilvl w:val="0"/>
          <w:numId w:val="3"/>
        </w:numPr>
        <w:rPr>
          <w:rFonts w:asciiTheme="minorHAnsi" w:hAnsiTheme="minorHAnsi" w:cstheme="minorHAnsi"/>
          <w:lang w:val="sl-SI" w:eastAsia="sl-SI"/>
        </w:rPr>
      </w:pPr>
      <w:r>
        <w:rPr>
          <w:rFonts w:asciiTheme="minorHAnsi" w:hAnsiTheme="minorHAnsi" w:cstheme="minorHAnsi"/>
          <w:lang w:val="sl-SI" w:eastAsia="sl-SI"/>
        </w:rPr>
        <w:t>Povozni količek na Likozarjevi ulici – realizirano;</w:t>
      </w:r>
    </w:p>
    <w:p w14:paraId="56E9A7AE" w14:textId="1429CEA3" w:rsidR="002D7C4B" w:rsidRDefault="002D7C4B" w:rsidP="0062489E">
      <w:pPr>
        <w:pStyle w:val="ListParagraph"/>
        <w:numPr>
          <w:ilvl w:val="0"/>
          <w:numId w:val="3"/>
        </w:numPr>
        <w:rPr>
          <w:rFonts w:asciiTheme="minorHAnsi" w:hAnsiTheme="minorHAnsi" w:cstheme="minorHAnsi"/>
          <w:lang w:val="sl-SI" w:eastAsia="sl-SI"/>
        </w:rPr>
      </w:pPr>
      <w:r>
        <w:rPr>
          <w:rFonts w:asciiTheme="minorHAnsi" w:hAnsiTheme="minorHAnsi" w:cstheme="minorHAnsi"/>
          <w:lang w:val="sl-SI" w:eastAsia="sl-SI"/>
        </w:rPr>
        <w:t>Popravilo klopce ob košarkarskem igrišču na območju garaže A – realizirano;</w:t>
      </w:r>
    </w:p>
    <w:p w14:paraId="22E900CF" w14:textId="4466E809" w:rsidR="002D7C4B" w:rsidRDefault="002D7C4B" w:rsidP="0062489E">
      <w:pPr>
        <w:pStyle w:val="ListParagraph"/>
        <w:numPr>
          <w:ilvl w:val="0"/>
          <w:numId w:val="3"/>
        </w:numPr>
        <w:rPr>
          <w:rFonts w:asciiTheme="minorHAnsi" w:hAnsiTheme="minorHAnsi" w:cstheme="minorHAnsi"/>
          <w:lang w:val="sl-SI" w:eastAsia="sl-SI"/>
        </w:rPr>
      </w:pPr>
      <w:r>
        <w:rPr>
          <w:rFonts w:asciiTheme="minorHAnsi" w:hAnsiTheme="minorHAnsi" w:cstheme="minorHAnsi"/>
          <w:lang w:val="sl-SI" w:eastAsia="sl-SI"/>
        </w:rPr>
        <w:t>Sanacija luknje v pločniku pri transformatorju na TV – realizirano;</w:t>
      </w:r>
    </w:p>
    <w:p w14:paraId="3AE0793C" w14:textId="0E2BB96E" w:rsidR="002D7C4B" w:rsidRDefault="002D7C4B" w:rsidP="0062489E">
      <w:pPr>
        <w:pStyle w:val="ListParagraph"/>
        <w:numPr>
          <w:ilvl w:val="0"/>
          <w:numId w:val="3"/>
        </w:numPr>
        <w:rPr>
          <w:rFonts w:asciiTheme="minorHAnsi" w:hAnsiTheme="minorHAnsi" w:cstheme="minorHAnsi"/>
          <w:lang w:val="sl-SI" w:eastAsia="sl-SI"/>
        </w:rPr>
      </w:pPr>
      <w:r>
        <w:rPr>
          <w:rFonts w:asciiTheme="minorHAnsi" w:hAnsiTheme="minorHAnsi" w:cstheme="minorHAnsi"/>
          <w:lang w:val="sl-SI" w:eastAsia="sl-SI"/>
        </w:rPr>
        <w:t>Obrez drevesa pri TV 9 – poslano v reševanje;</w:t>
      </w:r>
    </w:p>
    <w:p w14:paraId="3E757718" w14:textId="2239CE20" w:rsidR="002D7C4B" w:rsidRDefault="002D7C4B" w:rsidP="0062489E">
      <w:pPr>
        <w:pStyle w:val="ListParagraph"/>
        <w:numPr>
          <w:ilvl w:val="0"/>
          <w:numId w:val="3"/>
        </w:numPr>
        <w:rPr>
          <w:rFonts w:asciiTheme="minorHAnsi" w:hAnsiTheme="minorHAnsi" w:cstheme="minorHAnsi"/>
          <w:lang w:val="sl-SI" w:eastAsia="sl-SI"/>
        </w:rPr>
      </w:pPr>
      <w:r>
        <w:rPr>
          <w:rFonts w:asciiTheme="minorHAnsi" w:hAnsiTheme="minorHAnsi" w:cstheme="minorHAnsi"/>
          <w:lang w:val="sl-SI" w:eastAsia="sl-SI"/>
        </w:rPr>
        <w:t>Zamenjava ulične svetilke na JG – poslano v reševanje;</w:t>
      </w:r>
    </w:p>
    <w:p w14:paraId="1EA566C9" w14:textId="24679C2B" w:rsidR="002D7C4B" w:rsidRDefault="002D7C4B" w:rsidP="0062489E">
      <w:pPr>
        <w:pStyle w:val="ListParagraph"/>
        <w:numPr>
          <w:ilvl w:val="0"/>
          <w:numId w:val="3"/>
        </w:numPr>
        <w:rPr>
          <w:rFonts w:asciiTheme="minorHAnsi" w:hAnsiTheme="minorHAnsi" w:cstheme="minorHAnsi"/>
          <w:lang w:val="sl-SI" w:eastAsia="sl-SI"/>
        </w:rPr>
      </w:pPr>
      <w:r>
        <w:rPr>
          <w:rFonts w:asciiTheme="minorHAnsi" w:hAnsiTheme="minorHAnsi" w:cstheme="minorHAnsi"/>
          <w:lang w:val="sl-SI" w:eastAsia="sl-SI"/>
        </w:rPr>
        <w:t>Knjigobežnice – so v izdelavi;</w:t>
      </w:r>
    </w:p>
    <w:p w14:paraId="35DED8D1" w14:textId="72E14FC0" w:rsidR="002D7C4B" w:rsidRDefault="002D7C4B" w:rsidP="0062489E">
      <w:pPr>
        <w:pStyle w:val="ListParagraph"/>
        <w:numPr>
          <w:ilvl w:val="0"/>
          <w:numId w:val="3"/>
        </w:numPr>
        <w:rPr>
          <w:rFonts w:asciiTheme="minorHAnsi" w:hAnsiTheme="minorHAnsi" w:cstheme="minorHAnsi"/>
          <w:lang w:val="sl-SI" w:eastAsia="sl-SI"/>
        </w:rPr>
      </w:pPr>
      <w:r>
        <w:rPr>
          <w:rFonts w:asciiTheme="minorHAnsi" w:hAnsiTheme="minorHAnsi" w:cstheme="minorHAnsi"/>
          <w:lang w:val="sl-SI" w:eastAsia="sl-SI"/>
        </w:rPr>
        <w:t>Zaščitna ograja ob košarkarskem igrišču Jojopark – v postopku pridobivanja gradbenega dovoljenja in zbiranja ponudb;</w:t>
      </w:r>
    </w:p>
    <w:p w14:paraId="48BD80BF" w14:textId="1F82AB58" w:rsidR="002D7C4B" w:rsidRPr="000D29E8" w:rsidRDefault="002D7C4B" w:rsidP="0062489E">
      <w:pPr>
        <w:pStyle w:val="ListParagraph"/>
        <w:numPr>
          <w:ilvl w:val="0"/>
          <w:numId w:val="3"/>
        </w:numPr>
        <w:rPr>
          <w:rFonts w:asciiTheme="minorHAnsi" w:hAnsiTheme="minorHAnsi" w:cstheme="minorHAnsi"/>
          <w:lang w:val="sl-SI" w:eastAsia="sl-SI"/>
        </w:rPr>
      </w:pPr>
      <w:r>
        <w:rPr>
          <w:rFonts w:asciiTheme="minorHAnsi" w:hAnsiTheme="minorHAnsi" w:cstheme="minorHAnsi"/>
          <w:lang w:val="sl-SI" w:eastAsia="sl-SI"/>
        </w:rPr>
        <w:t>Poslikava podhodov – v postopku pridobivanja dovoljenj</w:t>
      </w:r>
      <w:r w:rsidR="00F76DC8">
        <w:rPr>
          <w:rFonts w:asciiTheme="minorHAnsi" w:hAnsiTheme="minorHAnsi" w:cstheme="minorHAnsi"/>
          <w:lang w:val="sl-SI" w:eastAsia="sl-SI"/>
        </w:rPr>
        <w:t>.</w:t>
      </w:r>
    </w:p>
    <w:p w14:paraId="060EBD85" w14:textId="77777777" w:rsidR="002E1C94" w:rsidRPr="00B861E9" w:rsidRDefault="002E1C94" w:rsidP="00965611">
      <w:pPr>
        <w:rPr>
          <w:rFonts w:asciiTheme="minorHAnsi" w:hAnsiTheme="minorHAnsi" w:cstheme="minorHAnsi"/>
          <w:lang w:val="sl-SI" w:eastAsia="sl-SI"/>
        </w:rPr>
      </w:pPr>
    </w:p>
    <w:p w14:paraId="62461CD7" w14:textId="3AC55CD1" w:rsidR="008C06B0" w:rsidRDefault="008C06B0" w:rsidP="00D50A61">
      <w:pPr>
        <w:jc w:val="center"/>
        <w:rPr>
          <w:rFonts w:asciiTheme="minorHAnsi" w:hAnsiTheme="minorHAnsi" w:cstheme="minorHAnsi"/>
          <w:b/>
          <w:lang w:val="sl-SI" w:eastAsia="sl-SI"/>
        </w:rPr>
      </w:pPr>
      <w:r>
        <w:rPr>
          <w:rFonts w:asciiTheme="minorHAnsi" w:hAnsiTheme="minorHAnsi" w:cstheme="minorHAnsi"/>
          <w:b/>
          <w:lang w:val="sl-SI" w:eastAsia="sl-SI"/>
        </w:rPr>
        <w:t>Ad.</w:t>
      </w:r>
      <w:r w:rsidR="006E2337">
        <w:rPr>
          <w:rFonts w:asciiTheme="minorHAnsi" w:hAnsiTheme="minorHAnsi" w:cstheme="minorHAnsi"/>
          <w:b/>
          <w:lang w:val="sl-SI" w:eastAsia="sl-SI"/>
        </w:rPr>
        <w:t>8</w:t>
      </w:r>
    </w:p>
    <w:p w14:paraId="3E9A70ED" w14:textId="6A7948FB" w:rsidR="00D50A61" w:rsidRDefault="00D50A61" w:rsidP="002F78A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35E02763" w14:textId="2374405B" w:rsidR="00965611" w:rsidRDefault="000A1F5C" w:rsidP="0062489E">
      <w:pPr>
        <w:pStyle w:val="ListParagraph"/>
        <w:numPr>
          <w:ilvl w:val="0"/>
          <w:numId w:val="4"/>
        </w:numPr>
        <w:jc w:val="both"/>
        <w:rPr>
          <w:rFonts w:asciiTheme="minorHAnsi" w:hAnsiTheme="minorHAnsi" w:cstheme="minorHAnsi"/>
          <w:lang w:val="sl-SI" w:eastAsia="sl-SI"/>
        </w:rPr>
      </w:pPr>
      <w:r>
        <w:rPr>
          <w:rFonts w:asciiTheme="minorHAnsi" w:hAnsiTheme="minorHAnsi" w:cstheme="minorHAnsi"/>
          <w:lang w:val="sl-SI" w:eastAsia="sl-SI"/>
        </w:rPr>
        <w:t>Poročilo požarne vaje – v kratkem načrtovan sestanek vseh sodelujočih za evalvacijo in priporočila nadaljnih aktivnosti in ukrepov za večjo požarno varnost v naši soseski.</w:t>
      </w:r>
    </w:p>
    <w:p w14:paraId="3DD5A0A6" w14:textId="04C10EAD" w:rsidR="000A1F5C" w:rsidRDefault="000A1F5C" w:rsidP="0062489E">
      <w:pPr>
        <w:pStyle w:val="ListParagraph"/>
        <w:numPr>
          <w:ilvl w:val="0"/>
          <w:numId w:val="4"/>
        </w:numPr>
        <w:jc w:val="both"/>
        <w:rPr>
          <w:rFonts w:asciiTheme="minorHAnsi" w:hAnsiTheme="minorHAnsi" w:cstheme="minorHAnsi"/>
          <w:lang w:val="sl-SI" w:eastAsia="sl-SI"/>
        </w:rPr>
      </w:pPr>
      <w:r>
        <w:rPr>
          <w:rFonts w:asciiTheme="minorHAnsi" w:hAnsiTheme="minorHAnsi" w:cstheme="minorHAnsi"/>
          <w:lang w:val="sl-SI" w:eastAsia="sl-SI"/>
        </w:rPr>
        <w:lastRenderedPageBreak/>
        <w:t>Ogledalo na Cesti talcev – Branislav Rauter predlaga ponovni poziv MOK za postavitev cestnega ogledala na Cesti talcev, zaradi pogostih nevarnih situacij. Predlaga skupen ogled pristojnih in prebivalcev.</w:t>
      </w:r>
    </w:p>
    <w:p w14:paraId="7D5CA95B" w14:textId="3C4F3577" w:rsidR="000A1F5C" w:rsidRDefault="000A1F5C" w:rsidP="0062489E">
      <w:pPr>
        <w:pStyle w:val="ListParagraph"/>
        <w:numPr>
          <w:ilvl w:val="0"/>
          <w:numId w:val="4"/>
        </w:numPr>
        <w:jc w:val="both"/>
        <w:rPr>
          <w:rFonts w:asciiTheme="minorHAnsi" w:hAnsiTheme="minorHAnsi" w:cstheme="minorHAnsi"/>
          <w:lang w:val="sl-SI" w:eastAsia="sl-SI"/>
        </w:rPr>
      </w:pPr>
      <w:r>
        <w:rPr>
          <w:rFonts w:asciiTheme="minorHAnsi" w:hAnsiTheme="minorHAnsi" w:cstheme="minorHAnsi"/>
          <w:lang w:val="sl-SI" w:eastAsia="sl-SI"/>
        </w:rPr>
        <w:t>Delavnice za pripravo predlogov za participativni proračun – predvidoma bodo v soboto, 11. 9. 2021 ob 9.30 uri v Kovačnici (skupaj s Planino 3). V primeru Smukfesta v soboto 4. 9., bodo delavnice v okviru prireditve na prostem. Krajani bodo o delavnicah pravočasno obveščeni.</w:t>
      </w:r>
    </w:p>
    <w:p w14:paraId="1F09DD7B" w14:textId="77777777" w:rsidR="000A1F5C" w:rsidRPr="00F76DC8" w:rsidRDefault="000A1F5C" w:rsidP="000A1F5C">
      <w:pPr>
        <w:pStyle w:val="ListParagraph"/>
        <w:jc w:val="both"/>
        <w:rPr>
          <w:rFonts w:asciiTheme="minorHAnsi" w:hAnsiTheme="minorHAnsi" w:cstheme="minorHAnsi"/>
          <w:lang w:val="sl-SI" w:eastAsia="sl-SI"/>
        </w:rPr>
      </w:pPr>
    </w:p>
    <w:p w14:paraId="6CD60290" w14:textId="77777777" w:rsidR="00520F35" w:rsidRDefault="00520F35" w:rsidP="005622FE">
      <w:pPr>
        <w:jc w:val="both"/>
        <w:rPr>
          <w:rFonts w:asciiTheme="minorHAnsi" w:hAnsiTheme="minorHAnsi" w:cstheme="minorHAnsi"/>
          <w:lang w:val="sl-SI" w:eastAsia="sl-SI"/>
        </w:rPr>
      </w:pPr>
    </w:p>
    <w:p w14:paraId="5ADBC4C0" w14:textId="1B2BB979"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w:t>
      </w:r>
      <w:r w:rsidR="002E1C94">
        <w:rPr>
          <w:rFonts w:asciiTheme="minorHAnsi" w:hAnsiTheme="minorHAnsi" w:cstheme="minorHAnsi"/>
          <w:lang w:val="sl-SI" w:eastAsia="sl-SI"/>
        </w:rPr>
        <w:t>0</w:t>
      </w:r>
      <w:r w:rsidR="004C4182">
        <w:rPr>
          <w:rFonts w:asciiTheme="minorHAnsi" w:hAnsiTheme="minorHAnsi" w:cstheme="minorHAnsi"/>
          <w:lang w:val="sl-SI" w:eastAsia="sl-SI"/>
        </w:rPr>
        <w:t>.</w:t>
      </w:r>
      <w:r w:rsidR="002E1C94">
        <w:rPr>
          <w:rFonts w:asciiTheme="minorHAnsi" w:hAnsiTheme="minorHAnsi" w:cstheme="minorHAnsi"/>
          <w:lang w:val="sl-SI" w:eastAsia="sl-SI"/>
        </w:rPr>
        <w:t>45</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508392B5" w14:textId="236DC004"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285BBFBC" w:rsidR="005622FE" w:rsidRPr="006931E1" w:rsidRDefault="005622FE" w:rsidP="005622FE">
      <w:pPr>
        <w:jc w:val="both"/>
        <w:rPr>
          <w:rFonts w:asciiTheme="minorHAnsi" w:hAnsiTheme="minorHAnsi" w:cstheme="minorHAnsi"/>
          <w:lang w:val="sl-SI"/>
        </w:rPr>
      </w:pPr>
    </w:p>
    <w:p w14:paraId="301B4B5E" w14:textId="2E4C956F" w:rsidR="005622FE" w:rsidRPr="006931E1" w:rsidRDefault="005622FE" w:rsidP="005622FE">
      <w:pPr>
        <w:jc w:val="both"/>
        <w:rPr>
          <w:rFonts w:asciiTheme="minorHAnsi" w:hAnsiTheme="minorHAnsi" w:cstheme="minorHAnsi"/>
          <w:lang w:val="sl-SI"/>
        </w:rPr>
      </w:pPr>
    </w:p>
    <w:p w14:paraId="20094B52" w14:textId="040956C0" w:rsidR="003D417D" w:rsidRDefault="003D417D" w:rsidP="0003136B">
      <w:pPr>
        <w:rPr>
          <w:rFonts w:asciiTheme="minorHAnsi" w:hAnsiTheme="minorHAnsi" w:cstheme="minorHAnsi"/>
          <w:lang w:val="sl-SI"/>
        </w:rPr>
      </w:pPr>
    </w:p>
    <w:p w14:paraId="1B80198C" w14:textId="556D450F" w:rsidR="00965611" w:rsidRPr="0045123E" w:rsidRDefault="00B861E9" w:rsidP="0045123E">
      <w:pPr>
        <w:rPr>
          <w:rFonts w:asciiTheme="minorHAnsi" w:hAnsiTheme="minorHAnsi" w:cstheme="minorHAnsi"/>
          <w:lang w:val="sl-SI"/>
        </w:rPr>
      </w:pPr>
      <w:r>
        <w:rPr>
          <w:rFonts w:asciiTheme="minorHAnsi" w:hAnsiTheme="minorHAnsi" w:cstheme="minorHAnsi"/>
          <w:lang w:val="sl-SI"/>
        </w:rPr>
        <w:t xml:space="preserve"> </w:t>
      </w:r>
    </w:p>
    <w:sectPr w:rsidR="00965611" w:rsidRPr="0045123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93E75" w14:textId="77777777" w:rsidR="00E04917" w:rsidRDefault="00E04917" w:rsidP="001E31FD">
      <w:r>
        <w:separator/>
      </w:r>
    </w:p>
  </w:endnote>
  <w:endnote w:type="continuationSeparator" w:id="0">
    <w:p w14:paraId="387C0639" w14:textId="77777777" w:rsidR="00E04917" w:rsidRDefault="00E04917"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33082EE1"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w:t>
        </w:r>
        <w:r w:rsidR="00C701F1">
          <w:rPr>
            <w:rStyle w:val="PageNumber"/>
            <w:rFonts w:asciiTheme="minorHAnsi" w:hAnsiTheme="minorHAnsi"/>
            <w:sz w:val="20"/>
            <w:szCs w:val="20"/>
          </w:rPr>
          <w:t xml:space="preserve"> </w:t>
        </w:r>
        <w:r w:rsidR="000A1F5C">
          <w:rPr>
            <w:rStyle w:val="PageNumber"/>
            <w:rFonts w:asciiTheme="minorHAnsi" w:hAnsiTheme="minorHAnsi"/>
            <w:sz w:val="20"/>
            <w:szCs w:val="20"/>
          </w:rPr>
          <w:t>5</w:t>
        </w:r>
        <w:r w:rsidRPr="005C7B5C">
          <w:rPr>
            <w:rStyle w:val="PageNumber"/>
            <w:rFonts w:asciiTheme="minorHAnsi" w:hAnsiTheme="minorHAnsi"/>
            <w:sz w:val="20"/>
            <w:szCs w:val="20"/>
          </w:rPr>
          <w:t xml:space="preserve"> </w:t>
        </w:r>
      </w:p>
    </w:sdtContent>
  </w:sdt>
  <w:p w14:paraId="23B91436" w14:textId="77777777" w:rsidR="001E31FD" w:rsidRPr="00F57D10" w:rsidRDefault="001E31FD" w:rsidP="001E31FD">
    <w:pPr>
      <w:pStyle w:val="Footer"/>
      <w:ind w:right="360"/>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3CB4" w14:textId="77777777" w:rsidR="00DF39F5" w:rsidRDefault="00DF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6487C" w14:textId="77777777" w:rsidR="00E04917" w:rsidRDefault="00E04917" w:rsidP="001E31FD">
      <w:r>
        <w:separator/>
      </w:r>
    </w:p>
  </w:footnote>
  <w:footnote w:type="continuationSeparator" w:id="0">
    <w:p w14:paraId="5C54D2F1" w14:textId="77777777" w:rsidR="00E04917" w:rsidRDefault="00E04917" w:rsidP="001E3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8DB1" w14:textId="71988289" w:rsidR="00FA6DA7" w:rsidRDefault="00FA6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846FB" w14:textId="02D4A37B" w:rsidR="00FA6DA7" w:rsidRDefault="00FA6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DDC70" w14:textId="43CB841F" w:rsidR="00FA6DA7" w:rsidRDefault="00FA6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220BE"/>
    <w:multiLevelType w:val="hybridMultilevel"/>
    <w:tmpl w:val="8D8A86B8"/>
    <w:lvl w:ilvl="0" w:tplc="B09CFFA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86F1B"/>
    <w:multiLevelType w:val="hybridMultilevel"/>
    <w:tmpl w:val="5596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795E6D1B"/>
    <w:multiLevelType w:val="hybridMultilevel"/>
    <w:tmpl w:val="F67CA9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15010"/>
    <w:rsid w:val="00022A50"/>
    <w:rsid w:val="0003136B"/>
    <w:rsid w:val="00032E91"/>
    <w:rsid w:val="0004152A"/>
    <w:rsid w:val="00063A39"/>
    <w:rsid w:val="000644CC"/>
    <w:rsid w:val="00074FFB"/>
    <w:rsid w:val="000826C8"/>
    <w:rsid w:val="00083DB3"/>
    <w:rsid w:val="000A0AC9"/>
    <w:rsid w:val="000A1F5C"/>
    <w:rsid w:val="000A3A0E"/>
    <w:rsid w:val="000B062D"/>
    <w:rsid w:val="000B271C"/>
    <w:rsid w:val="000C4070"/>
    <w:rsid w:val="000D29E8"/>
    <w:rsid w:val="000F20E4"/>
    <w:rsid w:val="0014366C"/>
    <w:rsid w:val="0014726E"/>
    <w:rsid w:val="00152CA5"/>
    <w:rsid w:val="00155B28"/>
    <w:rsid w:val="00174C15"/>
    <w:rsid w:val="001752AF"/>
    <w:rsid w:val="00181D25"/>
    <w:rsid w:val="001973AB"/>
    <w:rsid w:val="001A3823"/>
    <w:rsid w:val="001B3C68"/>
    <w:rsid w:val="001E0760"/>
    <w:rsid w:val="001E31FD"/>
    <w:rsid w:val="00210D8E"/>
    <w:rsid w:val="002366D6"/>
    <w:rsid w:val="002368A5"/>
    <w:rsid w:val="00266322"/>
    <w:rsid w:val="0027584B"/>
    <w:rsid w:val="002B6189"/>
    <w:rsid w:val="002D7C4B"/>
    <w:rsid w:val="002E1B8E"/>
    <w:rsid w:val="002E1C94"/>
    <w:rsid w:val="002F78A1"/>
    <w:rsid w:val="00303EBE"/>
    <w:rsid w:val="00331371"/>
    <w:rsid w:val="0038037D"/>
    <w:rsid w:val="00382FBC"/>
    <w:rsid w:val="003939C1"/>
    <w:rsid w:val="003A49B6"/>
    <w:rsid w:val="003C1339"/>
    <w:rsid w:val="003D417D"/>
    <w:rsid w:val="003D4298"/>
    <w:rsid w:val="003E3926"/>
    <w:rsid w:val="003E7DCB"/>
    <w:rsid w:val="003F2429"/>
    <w:rsid w:val="0045123E"/>
    <w:rsid w:val="00452526"/>
    <w:rsid w:val="004531DC"/>
    <w:rsid w:val="0047581D"/>
    <w:rsid w:val="00486FEF"/>
    <w:rsid w:val="00491D60"/>
    <w:rsid w:val="004A1138"/>
    <w:rsid w:val="004A7937"/>
    <w:rsid w:val="004C29AF"/>
    <w:rsid w:val="004C4182"/>
    <w:rsid w:val="004E3F11"/>
    <w:rsid w:val="004F56F0"/>
    <w:rsid w:val="00520F35"/>
    <w:rsid w:val="00524590"/>
    <w:rsid w:val="00542011"/>
    <w:rsid w:val="005622FE"/>
    <w:rsid w:val="005729F5"/>
    <w:rsid w:val="0057394F"/>
    <w:rsid w:val="005C5E82"/>
    <w:rsid w:val="005C7B5C"/>
    <w:rsid w:val="005D1C11"/>
    <w:rsid w:val="005D55C1"/>
    <w:rsid w:val="005E4ED3"/>
    <w:rsid w:val="005F2A0A"/>
    <w:rsid w:val="00617E3B"/>
    <w:rsid w:val="0062489E"/>
    <w:rsid w:val="00645FEC"/>
    <w:rsid w:val="00665AFF"/>
    <w:rsid w:val="00672762"/>
    <w:rsid w:val="00682B4A"/>
    <w:rsid w:val="006931E1"/>
    <w:rsid w:val="00695FD1"/>
    <w:rsid w:val="006A474B"/>
    <w:rsid w:val="006A50A5"/>
    <w:rsid w:val="006C40F5"/>
    <w:rsid w:val="006C4BB4"/>
    <w:rsid w:val="006E2337"/>
    <w:rsid w:val="006E52EE"/>
    <w:rsid w:val="0070518D"/>
    <w:rsid w:val="007150EA"/>
    <w:rsid w:val="0072573F"/>
    <w:rsid w:val="00726420"/>
    <w:rsid w:val="00736D04"/>
    <w:rsid w:val="007636D1"/>
    <w:rsid w:val="007849AE"/>
    <w:rsid w:val="007946FE"/>
    <w:rsid w:val="00797B27"/>
    <w:rsid w:val="007A0538"/>
    <w:rsid w:val="007A57E0"/>
    <w:rsid w:val="007B7AAD"/>
    <w:rsid w:val="007C45CC"/>
    <w:rsid w:val="007C706C"/>
    <w:rsid w:val="007D0F04"/>
    <w:rsid w:val="007D622B"/>
    <w:rsid w:val="007E01D6"/>
    <w:rsid w:val="007F5415"/>
    <w:rsid w:val="0081206A"/>
    <w:rsid w:val="00821041"/>
    <w:rsid w:val="008252FE"/>
    <w:rsid w:val="00827DCA"/>
    <w:rsid w:val="0084285B"/>
    <w:rsid w:val="00845535"/>
    <w:rsid w:val="00863B11"/>
    <w:rsid w:val="00877949"/>
    <w:rsid w:val="00886FD9"/>
    <w:rsid w:val="008940FF"/>
    <w:rsid w:val="008C06B0"/>
    <w:rsid w:val="00911312"/>
    <w:rsid w:val="00914287"/>
    <w:rsid w:val="009338C0"/>
    <w:rsid w:val="00947CB5"/>
    <w:rsid w:val="00963113"/>
    <w:rsid w:val="0096438D"/>
    <w:rsid w:val="00965611"/>
    <w:rsid w:val="009801AF"/>
    <w:rsid w:val="00981118"/>
    <w:rsid w:val="009B74E5"/>
    <w:rsid w:val="009C1526"/>
    <w:rsid w:val="009D3FF5"/>
    <w:rsid w:val="00A10C0A"/>
    <w:rsid w:val="00A20629"/>
    <w:rsid w:val="00A54D41"/>
    <w:rsid w:val="00A646B7"/>
    <w:rsid w:val="00A657F7"/>
    <w:rsid w:val="00AA4716"/>
    <w:rsid w:val="00AD5384"/>
    <w:rsid w:val="00AF1E6A"/>
    <w:rsid w:val="00AF7F7C"/>
    <w:rsid w:val="00B11640"/>
    <w:rsid w:val="00B311AF"/>
    <w:rsid w:val="00B35BD1"/>
    <w:rsid w:val="00B53465"/>
    <w:rsid w:val="00B543CA"/>
    <w:rsid w:val="00B56C8A"/>
    <w:rsid w:val="00B853FB"/>
    <w:rsid w:val="00B861E9"/>
    <w:rsid w:val="00B93179"/>
    <w:rsid w:val="00B94ADB"/>
    <w:rsid w:val="00BA07B8"/>
    <w:rsid w:val="00C13BBB"/>
    <w:rsid w:val="00C343C2"/>
    <w:rsid w:val="00C701F1"/>
    <w:rsid w:val="00C71EFF"/>
    <w:rsid w:val="00C8152E"/>
    <w:rsid w:val="00C85D0B"/>
    <w:rsid w:val="00CA3A54"/>
    <w:rsid w:val="00CB0E77"/>
    <w:rsid w:val="00CB74D6"/>
    <w:rsid w:val="00CE0725"/>
    <w:rsid w:val="00CE2FBE"/>
    <w:rsid w:val="00CE7CC5"/>
    <w:rsid w:val="00CF34F6"/>
    <w:rsid w:val="00D14DC5"/>
    <w:rsid w:val="00D50A61"/>
    <w:rsid w:val="00D52388"/>
    <w:rsid w:val="00D5797D"/>
    <w:rsid w:val="00D62F3B"/>
    <w:rsid w:val="00D700EF"/>
    <w:rsid w:val="00D843AF"/>
    <w:rsid w:val="00DB7F0C"/>
    <w:rsid w:val="00DF39F5"/>
    <w:rsid w:val="00DF4604"/>
    <w:rsid w:val="00E031EF"/>
    <w:rsid w:val="00E04917"/>
    <w:rsid w:val="00E05DDD"/>
    <w:rsid w:val="00E205D4"/>
    <w:rsid w:val="00E54607"/>
    <w:rsid w:val="00E82615"/>
    <w:rsid w:val="00EA7EC3"/>
    <w:rsid w:val="00EB5DAF"/>
    <w:rsid w:val="00EC687C"/>
    <w:rsid w:val="00ED6D46"/>
    <w:rsid w:val="00EE61FD"/>
    <w:rsid w:val="00F56DBF"/>
    <w:rsid w:val="00F57D10"/>
    <w:rsid w:val="00F73AE8"/>
    <w:rsid w:val="00F76DC8"/>
    <w:rsid w:val="00F81586"/>
    <w:rsid w:val="00FA6DA7"/>
    <w:rsid w:val="00FB004A"/>
    <w:rsid w:val="00FC1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7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link w:val="ListParagraphChar"/>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 w:type="paragraph" w:styleId="BodyText">
    <w:name w:val="Body Text"/>
    <w:basedOn w:val="Normal"/>
    <w:link w:val="BodyTextChar"/>
    <w:rsid w:val="00EA7EC3"/>
    <w:pPr>
      <w:jc w:val="both"/>
    </w:pPr>
    <w:rPr>
      <w:lang w:val="sl-SI" w:eastAsia="sl-SI"/>
    </w:rPr>
  </w:style>
  <w:style w:type="character" w:customStyle="1" w:styleId="BodyTextChar">
    <w:name w:val="Body Text Char"/>
    <w:basedOn w:val="DefaultParagraphFont"/>
    <w:link w:val="BodyText"/>
    <w:rsid w:val="00EA7EC3"/>
    <w:rPr>
      <w:rFonts w:ascii="Times New Roman" w:eastAsia="Times New Roman" w:hAnsi="Times New Roman"/>
      <w:sz w:val="24"/>
      <w:szCs w:val="24"/>
      <w:lang w:val="sl-SI" w:eastAsia="sl-SI"/>
    </w:rPr>
  </w:style>
  <w:style w:type="character" w:styleId="Strong">
    <w:name w:val="Strong"/>
    <w:qFormat/>
    <w:rsid w:val="00EA7EC3"/>
    <w:rPr>
      <w:b/>
      <w:bCs/>
    </w:rPr>
  </w:style>
  <w:style w:type="character" w:customStyle="1" w:styleId="ListParagraphChar">
    <w:name w:val="List Paragraph Char"/>
    <w:link w:val="ListParagraph"/>
    <w:uiPriority w:val="34"/>
    <w:locked/>
    <w:rsid w:val="00EC687C"/>
    <w:rPr>
      <w:rFonts w:ascii="Times New Roman" w:eastAsia="Times New Roman" w:hAnsi="Times New Roman"/>
      <w:sz w:val="24"/>
      <w:szCs w:val="24"/>
    </w:rPr>
  </w:style>
  <w:style w:type="paragraph" w:customStyle="1" w:styleId="Default">
    <w:name w:val="Default"/>
    <w:rsid w:val="00965611"/>
    <w:pPr>
      <w:autoSpaceDE w:val="0"/>
      <w:autoSpaceDN w:val="0"/>
      <w:adjustRightInd w:val="0"/>
    </w:pPr>
    <w:rPr>
      <w:rFonts w:ascii="Tahoma" w:hAnsi="Tahoma" w:cs="Tahoma"/>
      <w:color w:val="000000"/>
      <w:sz w:val="24"/>
      <w:szCs w:val="24"/>
    </w:rPr>
  </w:style>
  <w:style w:type="character" w:customStyle="1" w:styleId="nc684nl6">
    <w:name w:val="nc684nl6"/>
    <w:basedOn w:val="DefaultParagraphFont"/>
    <w:rsid w:val="00965611"/>
  </w:style>
  <w:style w:type="paragraph" w:customStyle="1" w:styleId="m4095531292232719193msolistparagraph">
    <w:name w:val="m_4095531292232719193msolistparagraph"/>
    <w:basedOn w:val="Normal"/>
    <w:rsid w:val="004512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582226895">
      <w:bodyDiv w:val="1"/>
      <w:marLeft w:val="0"/>
      <w:marRight w:val="0"/>
      <w:marTop w:val="0"/>
      <w:marBottom w:val="0"/>
      <w:divBdr>
        <w:top w:val="none" w:sz="0" w:space="0" w:color="auto"/>
        <w:left w:val="none" w:sz="0" w:space="0" w:color="auto"/>
        <w:bottom w:val="none" w:sz="0" w:space="0" w:color="auto"/>
        <w:right w:val="none" w:sz="0" w:space="0" w:color="auto"/>
      </w:divBdr>
      <w:divsChild>
        <w:div w:id="924849507">
          <w:marLeft w:val="0"/>
          <w:marRight w:val="0"/>
          <w:marTop w:val="0"/>
          <w:marBottom w:val="0"/>
          <w:divBdr>
            <w:top w:val="none" w:sz="0" w:space="0" w:color="auto"/>
            <w:left w:val="none" w:sz="0" w:space="0" w:color="auto"/>
            <w:bottom w:val="none" w:sz="0" w:space="0" w:color="auto"/>
            <w:right w:val="none" w:sz="0" w:space="0" w:color="auto"/>
          </w:divBdr>
        </w:div>
        <w:div w:id="97876811">
          <w:marLeft w:val="0"/>
          <w:marRight w:val="0"/>
          <w:marTop w:val="0"/>
          <w:marBottom w:val="0"/>
          <w:divBdr>
            <w:top w:val="none" w:sz="0" w:space="0" w:color="auto"/>
            <w:left w:val="none" w:sz="0" w:space="0" w:color="auto"/>
            <w:bottom w:val="none" w:sz="0" w:space="0" w:color="auto"/>
            <w:right w:val="none" w:sz="0" w:space="0" w:color="auto"/>
          </w:divBdr>
        </w:div>
        <w:div w:id="446583459">
          <w:marLeft w:val="0"/>
          <w:marRight w:val="0"/>
          <w:marTop w:val="0"/>
          <w:marBottom w:val="0"/>
          <w:divBdr>
            <w:top w:val="none" w:sz="0" w:space="0" w:color="auto"/>
            <w:left w:val="none" w:sz="0" w:space="0" w:color="auto"/>
            <w:bottom w:val="none" w:sz="0" w:space="0" w:color="auto"/>
            <w:right w:val="none" w:sz="0" w:space="0" w:color="auto"/>
          </w:divBdr>
        </w:div>
        <w:div w:id="1783527987">
          <w:marLeft w:val="0"/>
          <w:marRight w:val="0"/>
          <w:marTop w:val="0"/>
          <w:marBottom w:val="0"/>
          <w:divBdr>
            <w:top w:val="none" w:sz="0" w:space="0" w:color="auto"/>
            <w:left w:val="none" w:sz="0" w:space="0" w:color="auto"/>
            <w:bottom w:val="none" w:sz="0" w:space="0" w:color="auto"/>
            <w:right w:val="none" w:sz="0" w:space="0" w:color="auto"/>
          </w:divBdr>
        </w:div>
      </w:divsChild>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790320288">
      <w:bodyDiv w:val="1"/>
      <w:marLeft w:val="0"/>
      <w:marRight w:val="0"/>
      <w:marTop w:val="0"/>
      <w:marBottom w:val="0"/>
      <w:divBdr>
        <w:top w:val="none" w:sz="0" w:space="0" w:color="auto"/>
        <w:left w:val="none" w:sz="0" w:space="0" w:color="auto"/>
        <w:bottom w:val="none" w:sz="0" w:space="0" w:color="auto"/>
        <w:right w:val="none" w:sz="0" w:space="0" w:color="auto"/>
      </w:divBdr>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092822285">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303079794">
      <w:bodyDiv w:val="1"/>
      <w:marLeft w:val="0"/>
      <w:marRight w:val="0"/>
      <w:marTop w:val="0"/>
      <w:marBottom w:val="0"/>
      <w:divBdr>
        <w:top w:val="none" w:sz="0" w:space="0" w:color="auto"/>
        <w:left w:val="none" w:sz="0" w:space="0" w:color="auto"/>
        <w:bottom w:val="none" w:sz="0" w:space="0" w:color="auto"/>
        <w:right w:val="none" w:sz="0" w:space="0" w:color="auto"/>
      </w:divBdr>
      <w:divsChild>
        <w:div w:id="1954166843">
          <w:marLeft w:val="0"/>
          <w:marRight w:val="0"/>
          <w:marTop w:val="280"/>
          <w:marBottom w:val="280"/>
          <w:divBdr>
            <w:top w:val="none" w:sz="0" w:space="0" w:color="auto"/>
            <w:left w:val="none" w:sz="0" w:space="0" w:color="auto"/>
            <w:bottom w:val="none" w:sz="0" w:space="0" w:color="auto"/>
            <w:right w:val="none" w:sz="0" w:space="0" w:color="auto"/>
          </w:divBdr>
        </w:div>
        <w:div w:id="1316950886">
          <w:marLeft w:val="0"/>
          <w:marRight w:val="0"/>
          <w:marTop w:val="280"/>
          <w:marBottom w:val="280"/>
          <w:divBdr>
            <w:top w:val="none" w:sz="0" w:space="0" w:color="auto"/>
            <w:left w:val="none" w:sz="0" w:space="0" w:color="auto"/>
            <w:bottom w:val="none" w:sz="0" w:space="0" w:color="auto"/>
            <w:right w:val="none" w:sz="0" w:space="0" w:color="auto"/>
          </w:divBdr>
        </w:div>
        <w:div w:id="833028135">
          <w:marLeft w:val="0"/>
          <w:marRight w:val="0"/>
          <w:marTop w:val="280"/>
          <w:marBottom w:val="280"/>
          <w:divBdr>
            <w:top w:val="none" w:sz="0" w:space="0" w:color="auto"/>
            <w:left w:val="none" w:sz="0" w:space="0" w:color="auto"/>
            <w:bottom w:val="none" w:sz="0" w:space="0" w:color="auto"/>
            <w:right w:val="none" w:sz="0" w:space="0" w:color="auto"/>
          </w:divBdr>
        </w:div>
        <w:div w:id="1716806664">
          <w:marLeft w:val="0"/>
          <w:marRight w:val="0"/>
          <w:marTop w:val="280"/>
          <w:marBottom w:val="280"/>
          <w:divBdr>
            <w:top w:val="none" w:sz="0" w:space="0" w:color="auto"/>
            <w:left w:val="none" w:sz="0" w:space="0" w:color="auto"/>
            <w:bottom w:val="none" w:sz="0" w:space="0" w:color="auto"/>
            <w:right w:val="none" w:sz="0" w:space="0" w:color="auto"/>
          </w:divBdr>
        </w:div>
        <w:div w:id="1056703520">
          <w:marLeft w:val="0"/>
          <w:marRight w:val="0"/>
          <w:marTop w:val="280"/>
          <w:marBottom w:val="280"/>
          <w:divBdr>
            <w:top w:val="none" w:sz="0" w:space="0" w:color="auto"/>
            <w:left w:val="none" w:sz="0" w:space="0" w:color="auto"/>
            <w:bottom w:val="none" w:sz="0" w:space="0" w:color="auto"/>
            <w:right w:val="none" w:sz="0" w:space="0" w:color="auto"/>
          </w:divBdr>
        </w:div>
        <w:div w:id="1524972298">
          <w:marLeft w:val="0"/>
          <w:marRight w:val="0"/>
          <w:marTop w:val="0"/>
          <w:marBottom w:val="0"/>
          <w:divBdr>
            <w:top w:val="none" w:sz="0" w:space="0" w:color="auto"/>
            <w:left w:val="none" w:sz="0" w:space="0" w:color="auto"/>
            <w:bottom w:val="none" w:sz="0" w:space="0" w:color="auto"/>
            <w:right w:val="none" w:sz="0" w:space="0" w:color="auto"/>
          </w:divBdr>
        </w:div>
        <w:div w:id="2111853326">
          <w:marLeft w:val="0"/>
          <w:marRight w:val="0"/>
          <w:marTop w:val="0"/>
          <w:marBottom w:val="0"/>
          <w:divBdr>
            <w:top w:val="none" w:sz="0" w:space="0" w:color="auto"/>
            <w:left w:val="none" w:sz="0" w:space="0" w:color="auto"/>
            <w:bottom w:val="none" w:sz="0" w:space="0" w:color="auto"/>
            <w:right w:val="none" w:sz="0" w:space="0" w:color="auto"/>
          </w:divBdr>
        </w:div>
      </w:divsChild>
    </w:div>
    <w:div w:id="1438864956">
      <w:bodyDiv w:val="1"/>
      <w:marLeft w:val="0"/>
      <w:marRight w:val="0"/>
      <w:marTop w:val="0"/>
      <w:marBottom w:val="0"/>
      <w:divBdr>
        <w:top w:val="none" w:sz="0" w:space="0" w:color="auto"/>
        <w:left w:val="none" w:sz="0" w:space="0" w:color="auto"/>
        <w:bottom w:val="none" w:sz="0" w:space="0" w:color="auto"/>
        <w:right w:val="none" w:sz="0" w:space="0" w:color="auto"/>
      </w:divBdr>
    </w:div>
    <w:div w:id="1443571888">
      <w:bodyDiv w:val="1"/>
      <w:marLeft w:val="0"/>
      <w:marRight w:val="0"/>
      <w:marTop w:val="0"/>
      <w:marBottom w:val="0"/>
      <w:divBdr>
        <w:top w:val="none" w:sz="0" w:space="0" w:color="auto"/>
        <w:left w:val="none" w:sz="0" w:space="0" w:color="auto"/>
        <w:bottom w:val="none" w:sz="0" w:space="0" w:color="auto"/>
        <w:right w:val="none" w:sz="0" w:space="0" w:color="auto"/>
      </w:divBdr>
    </w:div>
    <w:div w:id="146141581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944104">
      <w:bodyDiv w:val="1"/>
      <w:marLeft w:val="0"/>
      <w:marRight w:val="0"/>
      <w:marTop w:val="0"/>
      <w:marBottom w:val="0"/>
      <w:divBdr>
        <w:top w:val="none" w:sz="0" w:space="0" w:color="auto"/>
        <w:left w:val="none" w:sz="0" w:space="0" w:color="auto"/>
        <w:bottom w:val="none" w:sz="0" w:space="0" w:color="auto"/>
        <w:right w:val="none" w:sz="0" w:space="0" w:color="auto"/>
      </w:divBdr>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1856528946">
      <w:bodyDiv w:val="1"/>
      <w:marLeft w:val="0"/>
      <w:marRight w:val="0"/>
      <w:marTop w:val="0"/>
      <w:marBottom w:val="0"/>
      <w:divBdr>
        <w:top w:val="none" w:sz="0" w:space="0" w:color="auto"/>
        <w:left w:val="none" w:sz="0" w:space="0" w:color="auto"/>
        <w:bottom w:val="none" w:sz="0" w:space="0" w:color="auto"/>
        <w:right w:val="none" w:sz="0" w:space="0" w:color="auto"/>
      </w:divBdr>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1893">
      <w:bodyDiv w:val="1"/>
      <w:marLeft w:val="0"/>
      <w:marRight w:val="0"/>
      <w:marTop w:val="0"/>
      <w:marBottom w:val="0"/>
      <w:divBdr>
        <w:top w:val="none" w:sz="0" w:space="0" w:color="auto"/>
        <w:left w:val="none" w:sz="0" w:space="0" w:color="auto"/>
        <w:bottom w:val="none" w:sz="0" w:space="0" w:color="auto"/>
        <w:right w:val="none" w:sz="0" w:space="0" w:color="auto"/>
      </w:divBdr>
      <w:divsChild>
        <w:div w:id="1606620717">
          <w:marLeft w:val="0"/>
          <w:marRight w:val="0"/>
          <w:marTop w:val="0"/>
          <w:marBottom w:val="0"/>
          <w:divBdr>
            <w:top w:val="none" w:sz="0" w:space="0" w:color="auto"/>
            <w:left w:val="none" w:sz="0" w:space="0" w:color="auto"/>
            <w:bottom w:val="none" w:sz="0" w:space="0" w:color="auto"/>
            <w:right w:val="none" w:sz="0" w:space="0" w:color="auto"/>
          </w:divBdr>
        </w:div>
        <w:div w:id="957301849">
          <w:marLeft w:val="0"/>
          <w:marRight w:val="0"/>
          <w:marTop w:val="0"/>
          <w:marBottom w:val="0"/>
          <w:divBdr>
            <w:top w:val="none" w:sz="0" w:space="0" w:color="auto"/>
            <w:left w:val="none" w:sz="0" w:space="0" w:color="auto"/>
            <w:bottom w:val="none" w:sz="0" w:space="0" w:color="auto"/>
            <w:right w:val="none" w:sz="0" w:space="0" w:color="auto"/>
          </w:divBdr>
        </w:div>
        <w:div w:id="573008553">
          <w:marLeft w:val="0"/>
          <w:marRight w:val="0"/>
          <w:marTop w:val="0"/>
          <w:marBottom w:val="0"/>
          <w:divBdr>
            <w:top w:val="none" w:sz="0" w:space="0" w:color="auto"/>
            <w:left w:val="none" w:sz="0" w:space="0" w:color="auto"/>
            <w:bottom w:val="none" w:sz="0" w:space="0" w:color="auto"/>
            <w:right w:val="none" w:sz="0" w:space="0" w:color="auto"/>
          </w:divBdr>
        </w:div>
      </w:divsChild>
    </w:div>
    <w:div w:id="2115440495">
      <w:bodyDiv w:val="1"/>
      <w:marLeft w:val="0"/>
      <w:marRight w:val="0"/>
      <w:marTop w:val="0"/>
      <w:marBottom w:val="0"/>
      <w:divBdr>
        <w:top w:val="none" w:sz="0" w:space="0" w:color="auto"/>
        <w:left w:val="none" w:sz="0" w:space="0" w:color="auto"/>
        <w:bottom w:val="none" w:sz="0" w:space="0" w:color="auto"/>
        <w:right w:val="none" w:sz="0" w:space="0" w:color="auto"/>
      </w:divBdr>
      <w:divsChild>
        <w:div w:id="582959071">
          <w:marLeft w:val="0"/>
          <w:marRight w:val="0"/>
          <w:marTop w:val="0"/>
          <w:marBottom w:val="0"/>
          <w:divBdr>
            <w:top w:val="none" w:sz="0" w:space="0" w:color="auto"/>
            <w:left w:val="none" w:sz="0" w:space="0" w:color="auto"/>
            <w:bottom w:val="none" w:sz="0" w:space="0" w:color="auto"/>
            <w:right w:val="none" w:sz="0" w:space="0" w:color="auto"/>
          </w:divBdr>
        </w:div>
        <w:div w:id="1612513434">
          <w:marLeft w:val="0"/>
          <w:marRight w:val="0"/>
          <w:marTop w:val="0"/>
          <w:marBottom w:val="0"/>
          <w:divBdr>
            <w:top w:val="none" w:sz="0" w:space="0" w:color="auto"/>
            <w:left w:val="none" w:sz="0" w:space="0" w:color="auto"/>
            <w:bottom w:val="none" w:sz="0" w:space="0" w:color="auto"/>
            <w:right w:val="none" w:sz="0" w:space="0" w:color="auto"/>
          </w:divBdr>
        </w:div>
        <w:div w:id="767771117">
          <w:marLeft w:val="0"/>
          <w:marRight w:val="0"/>
          <w:marTop w:val="0"/>
          <w:marBottom w:val="0"/>
          <w:divBdr>
            <w:top w:val="none" w:sz="0" w:space="0" w:color="auto"/>
            <w:left w:val="none" w:sz="0" w:space="0" w:color="auto"/>
            <w:bottom w:val="none" w:sz="0" w:space="0" w:color="auto"/>
            <w:right w:val="none" w:sz="0" w:space="0" w:color="auto"/>
          </w:divBdr>
        </w:div>
        <w:div w:id="980772215">
          <w:marLeft w:val="0"/>
          <w:marRight w:val="0"/>
          <w:marTop w:val="0"/>
          <w:marBottom w:val="0"/>
          <w:divBdr>
            <w:top w:val="none" w:sz="0" w:space="0" w:color="auto"/>
            <w:left w:val="none" w:sz="0" w:space="0" w:color="auto"/>
            <w:bottom w:val="none" w:sz="0" w:space="0" w:color="auto"/>
            <w:right w:val="none" w:sz="0" w:space="0" w:color="auto"/>
          </w:divBdr>
        </w:div>
        <w:div w:id="1041369027">
          <w:marLeft w:val="0"/>
          <w:marRight w:val="0"/>
          <w:marTop w:val="0"/>
          <w:marBottom w:val="0"/>
          <w:divBdr>
            <w:top w:val="none" w:sz="0" w:space="0" w:color="auto"/>
            <w:left w:val="none" w:sz="0" w:space="0" w:color="auto"/>
            <w:bottom w:val="none" w:sz="0" w:space="0" w:color="auto"/>
            <w:right w:val="none" w:sz="0" w:space="0" w:color="auto"/>
          </w:divBdr>
        </w:div>
        <w:div w:id="1064372795">
          <w:marLeft w:val="0"/>
          <w:marRight w:val="0"/>
          <w:marTop w:val="0"/>
          <w:marBottom w:val="0"/>
          <w:divBdr>
            <w:top w:val="none" w:sz="0" w:space="0" w:color="auto"/>
            <w:left w:val="none" w:sz="0" w:space="0" w:color="auto"/>
            <w:bottom w:val="none" w:sz="0" w:space="0" w:color="auto"/>
            <w:right w:val="none" w:sz="0" w:space="0" w:color="auto"/>
          </w:divBdr>
        </w:div>
        <w:div w:id="48039886">
          <w:marLeft w:val="0"/>
          <w:marRight w:val="0"/>
          <w:marTop w:val="0"/>
          <w:marBottom w:val="0"/>
          <w:divBdr>
            <w:top w:val="none" w:sz="0" w:space="0" w:color="auto"/>
            <w:left w:val="none" w:sz="0" w:space="0" w:color="auto"/>
            <w:bottom w:val="none" w:sz="0" w:space="0" w:color="auto"/>
            <w:right w:val="none" w:sz="0" w:space="0" w:color="auto"/>
          </w:divBdr>
        </w:div>
        <w:div w:id="2008557270">
          <w:marLeft w:val="0"/>
          <w:marRight w:val="0"/>
          <w:marTop w:val="0"/>
          <w:marBottom w:val="0"/>
          <w:divBdr>
            <w:top w:val="none" w:sz="0" w:space="0" w:color="auto"/>
            <w:left w:val="none" w:sz="0" w:space="0" w:color="auto"/>
            <w:bottom w:val="none" w:sz="0" w:space="0" w:color="auto"/>
            <w:right w:val="none" w:sz="0" w:space="0" w:color="auto"/>
          </w:divBdr>
        </w:div>
        <w:div w:id="2057579737">
          <w:marLeft w:val="0"/>
          <w:marRight w:val="0"/>
          <w:marTop w:val="0"/>
          <w:marBottom w:val="0"/>
          <w:divBdr>
            <w:top w:val="none" w:sz="0" w:space="0" w:color="auto"/>
            <w:left w:val="none" w:sz="0" w:space="0" w:color="auto"/>
            <w:bottom w:val="none" w:sz="0" w:space="0" w:color="auto"/>
            <w:right w:val="none" w:sz="0" w:space="0" w:color="auto"/>
          </w:divBdr>
        </w:div>
        <w:div w:id="427391854">
          <w:marLeft w:val="0"/>
          <w:marRight w:val="0"/>
          <w:marTop w:val="0"/>
          <w:marBottom w:val="0"/>
          <w:divBdr>
            <w:top w:val="none" w:sz="0" w:space="0" w:color="auto"/>
            <w:left w:val="none" w:sz="0" w:space="0" w:color="auto"/>
            <w:bottom w:val="none" w:sz="0" w:space="0" w:color="auto"/>
            <w:right w:val="none" w:sz="0" w:space="0" w:color="auto"/>
          </w:divBdr>
        </w:div>
        <w:div w:id="1295791774">
          <w:marLeft w:val="0"/>
          <w:marRight w:val="0"/>
          <w:marTop w:val="0"/>
          <w:marBottom w:val="0"/>
          <w:divBdr>
            <w:top w:val="none" w:sz="0" w:space="0" w:color="auto"/>
            <w:left w:val="none" w:sz="0" w:space="0" w:color="auto"/>
            <w:bottom w:val="none" w:sz="0" w:space="0" w:color="auto"/>
            <w:right w:val="none" w:sz="0" w:space="0" w:color="auto"/>
          </w:divBdr>
        </w:div>
        <w:div w:id="1618096295">
          <w:marLeft w:val="0"/>
          <w:marRight w:val="0"/>
          <w:marTop w:val="0"/>
          <w:marBottom w:val="0"/>
          <w:divBdr>
            <w:top w:val="none" w:sz="0" w:space="0" w:color="auto"/>
            <w:left w:val="none" w:sz="0" w:space="0" w:color="auto"/>
            <w:bottom w:val="none" w:sz="0" w:space="0" w:color="auto"/>
            <w:right w:val="none" w:sz="0" w:space="0" w:color="auto"/>
          </w:divBdr>
        </w:div>
        <w:div w:id="2055041922">
          <w:marLeft w:val="0"/>
          <w:marRight w:val="0"/>
          <w:marTop w:val="0"/>
          <w:marBottom w:val="0"/>
          <w:divBdr>
            <w:top w:val="none" w:sz="0" w:space="0" w:color="auto"/>
            <w:left w:val="none" w:sz="0" w:space="0" w:color="auto"/>
            <w:bottom w:val="none" w:sz="0" w:space="0" w:color="auto"/>
            <w:right w:val="none" w:sz="0" w:space="0" w:color="auto"/>
          </w:divBdr>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19539-02B1-9944-B3EA-6EA3A85F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8431</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3</cp:revision>
  <cp:lastPrinted>2020-05-23T21:28:00Z</cp:lastPrinted>
  <dcterms:created xsi:type="dcterms:W3CDTF">2021-08-24T10:19:00Z</dcterms:created>
  <dcterms:modified xsi:type="dcterms:W3CDTF">2021-08-24T10:19:00Z</dcterms:modified>
</cp:coreProperties>
</file>