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8BA5" w14:textId="77777777" w:rsidR="005622FE" w:rsidRPr="006931E1" w:rsidRDefault="005622FE" w:rsidP="005622FE">
      <w:pPr>
        <w:rPr>
          <w:b/>
          <w:lang w:val="sl-SI" w:eastAsia="sl-SI"/>
        </w:rPr>
      </w:pPr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5622FE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5622F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5622FE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5622FE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5622FE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078B17AD" w14:textId="77777777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</w:p>
    <w:p w14:paraId="7E18055C" w14:textId="77777777" w:rsidR="00491D60" w:rsidRPr="006931E1" w:rsidRDefault="00491D60" w:rsidP="005622FE">
      <w:pPr>
        <w:rPr>
          <w:rFonts w:asciiTheme="minorHAnsi" w:hAnsiTheme="minorHAnsi" w:cstheme="minorHAnsi"/>
          <w:lang w:val="sl-SI"/>
        </w:rPr>
      </w:pPr>
    </w:p>
    <w:p w14:paraId="7A929F7E" w14:textId="798372F5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1973AB">
        <w:rPr>
          <w:rFonts w:asciiTheme="minorHAnsi" w:hAnsiTheme="minorHAnsi" w:cstheme="minorHAnsi"/>
          <w:lang w:val="sl-SI"/>
        </w:rPr>
        <w:t>11</w:t>
      </w:r>
      <w:r w:rsidR="00FB004A" w:rsidRPr="006931E1">
        <w:rPr>
          <w:rFonts w:asciiTheme="minorHAnsi" w:hAnsiTheme="minorHAnsi" w:cstheme="minorHAnsi"/>
          <w:lang w:val="sl-SI"/>
        </w:rPr>
        <w:t>/20</w:t>
      </w:r>
      <w:r w:rsidR="003939C1">
        <w:rPr>
          <w:rFonts w:asciiTheme="minorHAnsi" w:hAnsiTheme="minorHAnsi" w:cstheme="minorHAnsi"/>
          <w:lang w:val="sl-SI"/>
        </w:rPr>
        <w:t>2</w:t>
      </w:r>
      <w:r w:rsidR="0096438D">
        <w:rPr>
          <w:rFonts w:asciiTheme="minorHAnsi" w:hAnsiTheme="minorHAnsi" w:cstheme="minorHAnsi"/>
          <w:lang w:val="sl-SI"/>
        </w:rPr>
        <w:t>1</w:t>
      </w:r>
      <w:r w:rsidR="00F57D10">
        <w:rPr>
          <w:rFonts w:asciiTheme="minorHAnsi" w:hAnsiTheme="minorHAnsi" w:cstheme="minorHAnsi"/>
          <w:lang w:val="sl-SI"/>
        </w:rPr>
        <w:t>-Z</w:t>
      </w:r>
    </w:p>
    <w:p w14:paraId="65FD9564" w14:textId="03E3E676" w:rsidR="005622FE" w:rsidRPr="006931E1" w:rsidRDefault="00FB004A" w:rsidP="005622FE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Datum:</w:t>
      </w:r>
      <w:r w:rsidR="00331371">
        <w:rPr>
          <w:rFonts w:asciiTheme="minorHAnsi" w:hAnsiTheme="minorHAnsi" w:cstheme="minorHAnsi"/>
          <w:lang w:val="sl-SI"/>
        </w:rPr>
        <w:t xml:space="preserve"> </w:t>
      </w:r>
      <w:r w:rsidR="005E4ED3">
        <w:rPr>
          <w:rFonts w:asciiTheme="minorHAnsi" w:hAnsiTheme="minorHAnsi" w:cstheme="minorHAnsi"/>
          <w:lang w:val="sl-SI"/>
        </w:rPr>
        <w:t>17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5E4ED3">
        <w:rPr>
          <w:rFonts w:asciiTheme="minorHAnsi" w:hAnsiTheme="minorHAnsi" w:cstheme="minorHAnsi"/>
          <w:lang w:val="sl-SI"/>
        </w:rPr>
        <w:t>6</w:t>
      </w:r>
      <w:r w:rsidRPr="006931E1">
        <w:rPr>
          <w:rFonts w:asciiTheme="minorHAnsi" w:hAnsiTheme="minorHAnsi" w:cstheme="minorHAnsi"/>
          <w:lang w:val="sl-SI"/>
        </w:rPr>
        <w:t>. 20</w:t>
      </w:r>
      <w:r w:rsidR="003939C1">
        <w:rPr>
          <w:rFonts w:asciiTheme="minorHAnsi" w:hAnsiTheme="minorHAnsi" w:cstheme="minorHAnsi"/>
          <w:lang w:val="sl-SI"/>
        </w:rPr>
        <w:t>2</w:t>
      </w:r>
      <w:r w:rsidR="0096438D">
        <w:rPr>
          <w:rFonts w:asciiTheme="minorHAnsi" w:hAnsiTheme="minorHAnsi" w:cstheme="minorHAnsi"/>
          <w:lang w:val="sl-SI"/>
        </w:rPr>
        <w:t>1</w:t>
      </w:r>
    </w:p>
    <w:p w14:paraId="4C58F777" w14:textId="77777777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491D60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491D60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05E9A467" w:rsidR="005622FE" w:rsidRPr="006931E1" w:rsidRDefault="00331371" w:rsidP="00C71EFF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1</w:t>
      </w:r>
      <w:r w:rsidR="005E4ED3">
        <w:rPr>
          <w:rFonts w:asciiTheme="minorHAnsi" w:hAnsiTheme="minorHAnsi" w:cstheme="minorHAnsi"/>
          <w:lang w:val="sl-SI"/>
        </w:rPr>
        <w:t>6</w:t>
      </w:r>
      <w:r w:rsidR="005622FE" w:rsidRPr="006931E1">
        <w:rPr>
          <w:rFonts w:asciiTheme="minorHAnsi" w:hAnsiTheme="minorHAnsi" w:cstheme="minorHAnsi"/>
          <w:lang w:val="sl-SI"/>
        </w:rPr>
        <w:t>.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 w:rsidR="008C06B0">
        <w:rPr>
          <w:rFonts w:asciiTheme="minorHAnsi" w:hAnsiTheme="minorHAnsi" w:cstheme="minorHAnsi"/>
          <w:lang w:val="sl-SI"/>
        </w:rPr>
        <w:t>1</w:t>
      </w:r>
      <w:r w:rsidR="00DB7F0C">
        <w:rPr>
          <w:rFonts w:asciiTheme="minorHAnsi" w:hAnsiTheme="minorHAnsi" w:cstheme="minorHAnsi"/>
          <w:lang w:val="sl-SI"/>
        </w:rPr>
        <w:t>7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DB7F0C">
        <w:rPr>
          <w:rFonts w:asciiTheme="minorHAnsi" w:hAnsiTheme="minorHAnsi" w:cstheme="minorHAnsi"/>
          <w:lang w:val="sl-SI"/>
        </w:rPr>
        <w:t>6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</w:t>
      </w:r>
      <w:r w:rsidR="003939C1">
        <w:rPr>
          <w:rFonts w:asciiTheme="minorHAnsi" w:hAnsiTheme="minorHAnsi" w:cstheme="minorHAnsi"/>
          <w:lang w:val="sl-SI"/>
        </w:rPr>
        <w:t>2</w:t>
      </w:r>
      <w:r w:rsidR="0096438D">
        <w:rPr>
          <w:rFonts w:asciiTheme="minorHAnsi" w:hAnsiTheme="minorHAnsi" w:cstheme="minorHAnsi"/>
          <w:lang w:val="sl-SI"/>
        </w:rPr>
        <w:t>1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 Bratov Smuk, Likozarjeva ulica 29, Kranj.</w:t>
      </w:r>
    </w:p>
    <w:p w14:paraId="5DCBC347" w14:textId="0F13636F" w:rsidR="005622FE" w:rsidRDefault="00FB004A" w:rsidP="0096438D">
      <w:pPr>
        <w:jc w:val="both"/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Prisotni: Manja Zorko, </w:t>
      </w:r>
      <w:r w:rsidR="00DB7F0C">
        <w:rPr>
          <w:rFonts w:asciiTheme="minorHAnsi" w:hAnsiTheme="minorHAnsi" w:cstheme="minorHAnsi"/>
          <w:b/>
          <w:lang w:val="sl-SI"/>
        </w:rPr>
        <w:t>Roman Šalamon, Branislav Rauter</w:t>
      </w:r>
      <w:r w:rsidRPr="006931E1">
        <w:rPr>
          <w:rFonts w:asciiTheme="minorHAnsi" w:hAnsiTheme="minorHAnsi" w:cstheme="minorHAnsi"/>
          <w:b/>
          <w:lang w:val="sl-SI"/>
        </w:rPr>
        <w:t xml:space="preserve">, </w:t>
      </w:r>
      <w:r w:rsidR="003939C1">
        <w:rPr>
          <w:rFonts w:asciiTheme="minorHAnsi" w:hAnsiTheme="minorHAnsi" w:cstheme="minorHAnsi"/>
          <w:b/>
          <w:lang w:val="sl-SI"/>
        </w:rPr>
        <w:t>Milena Kavčič Pavlin</w:t>
      </w:r>
      <w:r w:rsidR="00331371">
        <w:rPr>
          <w:rFonts w:asciiTheme="minorHAnsi" w:hAnsiTheme="minorHAnsi" w:cstheme="minorHAnsi"/>
          <w:b/>
          <w:lang w:val="sl-SI"/>
        </w:rPr>
        <w:t>, Stanislav Rupnik</w:t>
      </w:r>
    </w:p>
    <w:p w14:paraId="6F54B2C5" w14:textId="1F5B27FA" w:rsidR="00DB7F0C" w:rsidRPr="006931E1" w:rsidRDefault="00DB7F0C" w:rsidP="0096438D">
      <w:pPr>
        <w:jc w:val="both"/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b/>
          <w:lang w:val="sl-SI"/>
        </w:rPr>
        <w:t>Opravičeni: Bojan Kadunc</w:t>
      </w:r>
    </w:p>
    <w:p w14:paraId="534283DB" w14:textId="25BD0A1A" w:rsidR="0096438D" w:rsidRPr="006931E1" w:rsidRDefault="00C71EFF" w:rsidP="005622FE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</w:p>
    <w:p w14:paraId="3CE2806E" w14:textId="77777777" w:rsidR="009338C0" w:rsidRPr="006931E1" w:rsidRDefault="009338C0" w:rsidP="005622FE">
      <w:pPr>
        <w:rPr>
          <w:rFonts w:asciiTheme="minorHAnsi" w:hAnsiTheme="minorHAnsi" w:cstheme="minorHAnsi"/>
          <w:b/>
          <w:lang w:val="sl-SI"/>
        </w:rPr>
      </w:pPr>
    </w:p>
    <w:p w14:paraId="36416CB4" w14:textId="77777777" w:rsidR="005622FE" w:rsidRPr="006931E1" w:rsidRDefault="005622FE" w:rsidP="005622FE">
      <w:pPr>
        <w:jc w:val="both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DNEVNI RED:</w:t>
      </w:r>
    </w:p>
    <w:p w14:paraId="08F995AC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Pregled in potrditev zapisnika 15. redne seje KS;</w:t>
      </w:r>
    </w:p>
    <w:p w14:paraId="69EF9D0E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Gradivo za 27. sejo Mestnega sveta Mestne občine Kranj;</w:t>
      </w:r>
    </w:p>
    <w:p w14:paraId="28691D6B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Finančni načrt KS za leti 2022, 2023;</w:t>
      </w:r>
    </w:p>
    <w:p w14:paraId="639A6AF6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Reševanje problematike odjemnih mest za odpadke – aktualno stanje;</w:t>
      </w:r>
    </w:p>
    <w:p w14:paraId="36063815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Organizacije požarne vaje;</w:t>
      </w:r>
    </w:p>
    <w:p w14:paraId="27A259DE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Smukfest;</w:t>
      </w:r>
    </w:p>
    <w:p w14:paraId="1A5E6421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/>
        </w:rPr>
        <w:t>Pobude in predlogi krajanov;</w:t>
      </w:r>
    </w:p>
    <w:p w14:paraId="32340E98" w14:textId="77777777" w:rsidR="00DB7F0C" w:rsidRPr="00DB7F0C" w:rsidRDefault="00DB7F0C" w:rsidP="00DB7F0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Vprašanja, predlogi in pobude članov sveta KS.</w:t>
      </w:r>
    </w:p>
    <w:p w14:paraId="14047FE2" w14:textId="03516F37" w:rsidR="00D62F3B" w:rsidRDefault="00D62F3B" w:rsidP="005622FE">
      <w:pPr>
        <w:jc w:val="both"/>
        <w:rPr>
          <w:rFonts w:cs="Calibri"/>
          <w:lang w:eastAsia="sl-SI"/>
        </w:rPr>
      </w:pPr>
    </w:p>
    <w:p w14:paraId="0BAAC0F2" w14:textId="67D68A54" w:rsidR="000B271C" w:rsidRPr="006931E1" w:rsidRDefault="00491D60" w:rsidP="000B271C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049FFC77" w14:textId="5E1A09EC" w:rsidR="0096438D" w:rsidRPr="0096438D" w:rsidRDefault="0096438D" w:rsidP="0096438D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96438D">
        <w:rPr>
          <w:rFonts w:asciiTheme="minorHAnsi" w:hAnsiTheme="minorHAnsi" w:cstheme="minorHAnsi"/>
          <w:b/>
          <w:lang w:val="sl-SI" w:eastAsia="sl-SI"/>
        </w:rPr>
        <w:t>Pregled in potrditev zapisnika 1</w:t>
      </w:r>
      <w:r w:rsidR="00DB7F0C">
        <w:rPr>
          <w:rFonts w:asciiTheme="minorHAnsi" w:hAnsiTheme="minorHAnsi" w:cstheme="minorHAnsi"/>
          <w:b/>
          <w:lang w:val="sl-SI" w:eastAsia="sl-SI"/>
        </w:rPr>
        <w:t>5</w:t>
      </w:r>
      <w:r w:rsidRPr="0096438D">
        <w:rPr>
          <w:rFonts w:asciiTheme="minorHAnsi" w:hAnsiTheme="minorHAnsi" w:cstheme="minorHAnsi"/>
          <w:b/>
          <w:lang w:val="sl-SI" w:eastAsia="sl-SI"/>
        </w:rPr>
        <w:t xml:space="preserve">. redne seje KS </w:t>
      </w:r>
    </w:p>
    <w:p w14:paraId="37FBD90A" w14:textId="7600C3E8" w:rsidR="001752AF" w:rsidRPr="006931E1" w:rsidRDefault="00E031EF" w:rsidP="0014726E">
      <w:pPr>
        <w:jc w:val="both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Prisotni so </w:t>
      </w:r>
      <w:r w:rsidR="003939C1">
        <w:rPr>
          <w:rFonts w:asciiTheme="minorHAnsi" w:hAnsiTheme="minorHAnsi" w:cstheme="minorHAnsi"/>
          <w:lang w:val="sl-SI"/>
        </w:rPr>
        <w:t xml:space="preserve">soglasno </w:t>
      </w:r>
      <w:r w:rsidRPr="006931E1">
        <w:rPr>
          <w:rFonts w:asciiTheme="minorHAnsi" w:hAnsiTheme="minorHAnsi" w:cstheme="minorHAnsi"/>
          <w:lang w:val="sl-SI"/>
        </w:rPr>
        <w:t xml:space="preserve">potrdili zapisnik </w:t>
      </w:r>
      <w:r w:rsidR="0096438D">
        <w:rPr>
          <w:rFonts w:asciiTheme="minorHAnsi" w:hAnsiTheme="minorHAnsi" w:cstheme="minorHAnsi"/>
          <w:lang w:val="sl-SI"/>
        </w:rPr>
        <w:t>1</w:t>
      </w:r>
      <w:r w:rsidR="00DB7F0C">
        <w:rPr>
          <w:rFonts w:asciiTheme="minorHAnsi" w:hAnsiTheme="minorHAnsi" w:cstheme="minorHAnsi"/>
          <w:lang w:val="sl-SI"/>
        </w:rPr>
        <w:t>5</w:t>
      </w:r>
      <w:r w:rsidR="0096438D">
        <w:rPr>
          <w:rFonts w:asciiTheme="minorHAnsi" w:hAnsiTheme="minorHAnsi" w:cstheme="minorHAnsi"/>
          <w:lang w:val="sl-SI"/>
        </w:rPr>
        <w:t>. redne seje KS</w:t>
      </w:r>
      <w:r w:rsidR="00827DCA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</w:t>
      </w:r>
    </w:p>
    <w:p w14:paraId="286AEF91" w14:textId="77777777" w:rsidR="007849AE" w:rsidRDefault="007849AE" w:rsidP="00331371">
      <w:pPr>
        <w:rPr>
          <w:rFonts w:asciiTheme="minorHAnsi" w:hAnsiTheme="minorHAnsi" w:cstheme="minorHAnsi"/>
          <w:b/>
          <w:lang w:val="sl-SI" w:eastAsia="sl-SI"/>
        </w:rPr>
      </w:pPr>
    </w:p>
    <w:p w14:paraId="7A360165" w14:textId="77777777" w:rsidR="00D700EF" w:rsidRPr="006931E1" w:rsidRDefault="00D700EF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77B96B08" w14:textId="4C7BBEDE" w:rsidR="00DB7F0C" w:rsidRPr="00DB7F0C" w:rsidRDefault="00DB7F0C" w:rsidP="00DB7F0C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DB7F0C">
        <w:rPr>
          <w:rFonts w:asciiTheme="minorHAnsi" w:hAnsiTheme="minorHAnsi" w:cstheme="minorHAnsi"/>
          <w:b/>
          <w:lang w:val="sl-SI" w:eastAsia="sl-SI"/>
        </w:rPr>
        <w:t>Gradivo za 27. sejo Mes</w:t>
      </w:r>
      <w:r w:rsidRPr="00DB7F0C">
        <w:rPr>
          <w:rFonts w:asciiTheme="minorHAnsi" w:hAnsiTheme="minorHAnsi" w:cstheme="minorHAnsi"/>
          <w:b/>
          <w:lang w:val="sl-SI" w:eastAsia="sl-SI"/>
        </w:rPr>
        <w:t>tnega sveta Mestne občine Kranj</w:t>
      </w:r>
    </w:p>
    <w:p w14:paraId="76E080C3" w14:textId="1F4C0466" w:rsidR="000B062D" w:rsidRDefault="00965611" w:rsidP="00B35BD1">
      <w:p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Svet KS je se je seznanil z gradivom za sejo mestnega sveta, na kateri je kot izpostavljeno obravnaval:</w:t>
      </w:r>
    </w:p>
    <w:p w14:paraId="19C8FFE0" w14:textId="7B64F2EE" w:rsidR="0045123E" w:rsidRDefault="0045123E" w:rsidP="0045123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Sklep o načinu priprave in določitvi višine sredstev participativnega proračuna v MOK za leto 2022 in 2021 – seznanitev s predlogom sistema participativnega proračuna, katerega namen je realizacija projektov po željah občanov. </w:t>
      </w:r>
    </w:p>
    <w:p w14:paraId="7FC3ECEB" w14:textId="2DD2599F" w:rsidR="00DB7F0C" w:rsidRDefault="00DB7F0C" w:rsidP="0045123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lang w:val="sl-SI" w:eastAsia="sl-SI"/>
        </w:rPr>
      </w:pPr>
      <w:r w:rsidRPr="00DB7F0C">
        <w:rPr>
          <w:rFonts w:asciiTheme="minorHAnsi" w:hAnsiTheme="minorHAnsi" w:cstheme="minorHAnsi"/>
          <w:lang w:val="sl-SI" w:eastAsia="sl-SI"/>
        </w:rPr>
        <w:t>Odlok o kriterijih in merilih za financiranje krajevnih skupnosti v Mestni občini Kranj</w:t>
      </w:r>
      <w:r>
        <w:rPr>
          <w:rFonts w:asciiTheme="minorHAnsi" w:hAnsiTheme="minorHAnsi" w:cstheme="minorHAnsi"/>
          <w:lang w:val="sl-SI" w:eastAsia="sl-SI"/>
        </w:rPr>
        <w:t xml:space="preserve"> – seznanitev brez pripomb.</w:t>
      </w:r>
    </w:p>
    <w:p w14:paraId="261F030B" w14:textId="0670C013" w:rsidR="00665AFF" w:rsidRPr="00DB7F0C" w:rsidRDefault="00C13BBB" w:rsidP="0045123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Potrditev Pogodbe o statusnem JZ partnerstvu za projekt »Človeška ribica v Kranju« in Akt o ustanovitvi Zavoda Jamski laboratorij Tular, Kranj</w:t>
      </w:r>
      <w:r w:rsidR="006E52EE">
        <w:rPr>
          <w:rFonts w:asciiTheme="minorHAnsi" w:hAnsiTheme="minorHAnsi" w:cstheme="minorHAnsi"/>
          <w:lang w:val="sl-SI" w:eastAsia="sl-SI"/>
        </w:rPr>
        <w:t xml:space="preserve"> – svetnica Milena Kavčič Pavlin predlaga, da se vstopnina v info center za občane Kranja ne zaračunava.</w:t>
      </w:r>
    </w:p>
    <w:p w14:paraId="6BEC32D4" w14:textId="3FB53780" w:rsidR="0045123E" w:rsidRDefault="0045123E" w:rsidP="0045123E">
      <w:p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Svetniki so se seznanili z gradivom za sejo mes</w:t>
      </w:r>
      <w:r w:rsidR="00DB7F0C">
        <w:rPr>
          <w:rFonts w:asciiTheme="minorHAnsi" w:hAnsiTheme="minorHAnsi" w:cstheme="minorHAnsi"/>
          <w:lang w:val="sl-SI" w:eastAsia="sl-SI"/>
        </w:rPr>
        <w:t>tnega sveta Mestne občine Kranj.</w:t>
      </w:r>
      <w:r w:rsidR="00665AFF">
        <w:rPr>
          <w:rFonts w:asciiTheme="minorHAnsi" w:hAnsiTheme="minorHAnsi" w:cstheme="minorHAnsi"/>
          <w:lang w:val="sl-SI" w:eastAsia="sl-SI"/>
        </w:rPr>
        <w:t xml:space="preserve"> </w:t>
      </w:r>
    </w:p>
    <w:p w14:paraId="01FAF247" w14:textId="77777777" w:rsidR="0045123E" w:rsidRPr="0045123E" w:rsidRDefault="0045123E" w:rsidP="0045123E">
      <w:pPr>
        <w:rPr>
          <w:rFonts w:asciiTheme="minorHAnsi" w:hAnsiTheme="minorHAnsi" w:cstheme="minorHAnsi"/>
          <w:lang w:val="sl-SI" w:eastAsia="sl-SI"/>
        </w:rPr>
      </w:pPr>
    </w:p>
    <w:p w14:paraId="1D96F43D" w14:textId="0F2C5888" w:rsidR="00D700EF" w:rsidRDefault="00D700EF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0B062D">
        <w:rPr>
          <w:rFonts w:asciiTheme="minorHAnsi" w:hAnsiTheme="minorHAnsi" w:cstheme="minorHAnsi"/>
          <w:b/>
          <w:lang w:val="sl-SI" w:eastAsia="sl-SI"/>
        </w:rPr>
        <w:t>Ad.3</w:t>
      </w:r>
    </w:p>
    <w:p w14:paraId="482B3CE4" w14:textId="79C4FD6D" w:rsidR="0045123E" w:rsidRDefault="00DB7F0C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Finančni načrt KS za leti 2022, 2023</w:t>
      </w:r>
    </w:p>
    <w:p w14:paraId="4E02CDF3" w14:textId="27C1CC7C" w:rsidR="0045123E" w:rsidRDefault="000F20E4" w:rsidP="000F20E4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Predsednica je obvestila člane Sveta, da je v pripravi finančnii načrt KS za dve leti, za leti 2022 in 2023, ki jih je potrebno na </w:t>
      </w:r>
      <w:r w:rsidR="004C4182">
        <w:rPr>
          <w:rFonts w:asciiTheme="minorHAnsi" w:hAnsiTheme="minorHAnsi" w:cstheme="minorHAnsi"/>
          <w:lang w:val="sl-SI" w:eastAsia="sl-SI"/>
        </w:rPr>
        <w:t>občino oddati</w:t>
      </w:r>
      <w:r>
        <w:rPr>
          <w:rFonts w:asciiTheme="minorHAnsi" w:hAnsiTheme="minorHAnsi" w:cstheme="minorHAnsi"/>
          <w:lang w:val="sl-SI" w:eastAsia="sl-SI"/>
        </w:rPr>
        <w:t xml:space="preserve"> najkasneje do 20. avgusta. </w:t>
      </w:r>
    </w:p>
    <w:p w14:paraId="50CE7AA0" w14:textId="59366DD4" w:rsidR="004C4182" w:rsidRDefault="004C4182" w:rsidP="000F20E4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 razpravi in pregledu porabe preteklih let je bil sprejet naslednji sklep:</w:t>
      </w:r>
    </w:p>
    <w:p w14:paraId="1C433434" w14:textId="1AD10F55" w:rsidR="004C4182" w:rsidRDefault="004C4182" w:rsidP="000F20E4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Sklep: Pripravi se finančni načrt glede na realizacijo preteklih let, kjer se predvidi več sredstev na objektih skupne rabe za tekoče vzdrževanje. </w:t>
      </w:r>
    </w:p>
    <w:p w14:paraId="64FB614F" w14:textId="77777777" w:rsidR="004C4182" w:rsidRPr="000F20E4" w:rsidRDefault="004C4182" w:rsidP="000F20E4">
      <w:pPr>
        <w:jc w:val="both"/>
        <w:rPr>
          <w:rFonts w:asciiTheme="minorHAnsi" w:hAnsiTheme="minorHAnsi" w:cstheme="minorHAnsi"/>
          <w:lang w:val="sl-SI" w:eastAsia="sl-SI"/>
        </w:rPr>
      </w:pPr>
    </w:p>
    <w:p w14:paraId="141E912B" w14:textId="47CD6382" w:rsidR="0045123E" w:rsidRPr="000B062D" w:rsidRDefault="0045123E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Ad.4</w:t>
      </w:r>
    </w:p>
    <w:p w14:paraId="10507B81" w14:textId="77777777" w:rsidR="008C06B0" w:rsidRPr="002F78A1" w:rsidRDefault="008C06B0" w:rsidP="008C06B0">
      <w:pPr>
        <w:jc w:val="center"/>
        <w:rPr>
          <w:rFonts w:asciiTheme="minorHAnsi" w:hAnsiTheme="minorHAnsi" w:cstheme="minorHAnsi"/>
          <w:b/>
          <w:lang w:eastAsia="sl-SI"/>
        </w:rPr>
      </w:pPr>
      <w:proofErr w:type="spellStart"/>
      <w:r w:rsidRPr="002F78A1">
        <w:rPr>
          <w:rFonts w:asciiTheme="minorHAnsi" w:hAnsiTheme="minorHAnsi" w:cstheme="minorHAnsi"/>
          <w:b/>
          <w:lang w:eastAsia="sl-SI"/>
        </w:rPr>
        <w:t>Reševanje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problematike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odjemnih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mest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za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odpadke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–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aktualno</w:t>
      </w:r>
      <w:proofErr w:type="spellEnd"/>
      <w:r w:rsidRPr="002F78A1">
        <w:rPr>
          <w:rFonts w:asciiTheme="minorHAnsi" w:hAnsiTheme="minorHAnsi" w:cstheme="minorHAnsi"/>
          <w:b/>
          <w:lang w:eastAsia="sl-SI"/>
        </w:rPr>
        <w:t xml:space="preserve"> </w:t>
      </w:r>
      <w:proofErr w:type="spellStart"/>
      <w:r w:rsidRPr="002F78A1">
        <w:rPr>
          <w:rFonts w:asciiTheme="minorHAnsi" w:hAnsiTheme="minorHAnsi" w:cstheme="minorHAnsi"/>
          <w:b/>
          <w:lang w:eastAsia="sl-SI"/>
        </w:rPr>
        <w:t>stanje</w:t>
      </w:r>
      <w:proofErr w:type="spellEnd"/>
    </w:p>
    <w:p w14:paraId="018B4D98" w14:textId="292D1492" w:rsidR="0045123E" w:rsidRPr="00965611" w:rsidRDefault="00965611" w:rsidP="00965611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Predsednica KS je seznanila Svet KS z aktualnim predlogom ureditve odjemnih mest</w:t>
      </w:r>
      <w:r w:rsidR="0045123E">
        <w:rPr>
          <w:rFonts w:asciiTheme="minorHAnsi" w:hAnsiTheme="minorHAnsi" w:cstheme="minorHAnsi"/>
          <w:lang w:val="sl-SI" w:eastAsia="sl-SI"/>
        </w:rPr>
        <w:t xml:space="preserve"> in sklepi usklajevalnih sestankov s koordinatorji blokov. Načrtovana je izvedba konec poletja oz. v začetku jeseni. </w:t>
      </w:r>
      <w:r w:rsidR="004C4182">
        <w:rPr>
          <w:rFonts w:asciiTheme="minorHAnsi" w:hAnsiTheme="minorHAnsi" w:cstheme="minorHAnsi"/>
          <w:lang w:val="sl-SI" w:eastAsia="sl-SI"/>
        </w:rPr>
        <w:t>O načrtovanem projektu je pripravljen tudi prispevek Komunale v biltenu Smuk.</w:t>
      </w:r>
    </w:p>
    <w:p w14:paraId="31A19E71" w14:textId="77777777" w:rsidR="00965611" w:rsidRPr="006931E1" w:rsidRDefault="00965611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4398D384" w14:textId="77777777" w:rsidR="005D55C1" w:rsidRDefault="00491D60" w:rsidP="005D55C1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</w:t>
      </w:r>
      <w:r w:rsidR="0003136B">
        <w:rPr>
          <w:rFonts w:asciiTheme="minorHAnsi" w:hAnsiTheme="minorHAnsi" w:cstheme="minorHAnsi"/>
          <w:b/>
          <w:lang w:val="sl-SI" w:eastAsia="sl-SI"/>
        </w:rPr>
        <w:t>5</w:t>
      </w:r>
    </w:p>
    <w:p w14:paraId="03D686E9" w14:textId="165DF627" w:rsidR="002F78A1" w:rsidRPr="008C06B0" w:rsidRDefault="0045123E" w:rsidP="008C06B0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Organizacija požarne vaje</w:t>
      </w:r>
    </w:p>
    <w:p w14:paraId="75A5EC4D" w14:textId="0AE4FD5F" w:rsidR="00726420" w:rsidRDefault="0045123E" w:rsidP="00726420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Predsedni</w:t>
      </w:r>
      <w:r w:rsidR="00726420">
        <w:rPr>
          <w:rFonts w:asciiTheme="minorHAnsi" w:hAnsiTheme="minorHAnsi" w:cstheme="minorHAnsi"/>
          <w:lang w:val="sl-SI" w:eastAsia="sl-SI"/>
        </w:rPr>
        <w:t>ca KS seznani člane Sveta, da je iz</w:t>
      </w:r>
      <w:r w:rsidR="00726420">
        <w:rPr>
          <w:rFonts w:asciiTheme="minorHAnsi" w:hAnsiTheme="minorHAnsi" w:cstheme="minorHAnsi"/>
          <w:lang w:val="sl-SI" w:eastAsia="sl-SI"/>
        </w:rPr>
        <w:t>obraževanje o požarni varnosti</w:t>
      </w:r>
      <w:r w:rsidR="00726420">
        <w:rPr>
          <w:rFonts w:asciiTheme="minorHAnsi" w:hAnsiTheme="minorHAnsi" w:cstheme="minorHAnsi"/>
          <w:lang w:val="sl-SI" w:eastAsia="sl-SI"/>
        </w:rPr>
        <w:t xml:space="preserve"> v večstanovanjskih objektih </w:t>
      </w:r>
      <w:r w:rsidR="00726420">
        <w:rPr>
          <w:rFonts w:asciiTheme="minorHAnsi" w:hAnsiTheme="minorHAnsi" w:cstheme="minorHAnsi"/>
          <w:lang w:val="sl-SI" w:eastAsia="sl-SI"/>
        </w:rPr>
        <w:t>potekalo v torek 15. junija ob 17. uri. Udeležba je bila dobra, predvsem je bilo veliko otrok, ki so se naučili tudi osnov gašenja. Na izobraževanju je bilo poudarjeno kako se je, v primeru požara, potrebno evakuirati iz bloka in ravnati v primeru začetnega požara, kadar pride do požara zaradi pozabljenega olja na štedilniku. Obvestilo o izobraževanju in požarni vaji so krajani prejeli v nabiralnike v posebni zloženki, ki so jo pripravili Domplan, GARS in Civilna zaščita MOK.</w:t>
      </w:r>
    </w:p>
    <w:p w14:paraId="521C6243" w14:textId="67C0AC2A" w:rsidR="00DB7F0C" w:rsidRDefault="00726420" w:rsidP="00726420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Naslednji korak je izvedba požarne vaje, ki </w:t>
      </w:r>
      <w:r w:rsidR="00DB7F0C">
        <w:rPr>
          <w:rFonts w:asciiTheme="minorHAnsi" w:hAnsiTheme="minorHAnsi" w:cstheme="minorHAnsi"/>
          <w:lang w:val="sl-SI" w:eastAsia="sl-SI"/>
        </w:rPr>
        <w:t>bo v soboto 19. 6</w:t>
      </w:r>
      <w:r w:rsidR="0045123E">
        <w:rPr>
          <w:rFonts w:asciiTheme="minorHAnsi" w:hAnsiTheme="minorHAnsi" w:cstheme="minorHAnsi"/>
          <w:lang w:val="sl-SI" w:eastAsia="sl-SI"/>
        </w:rPr>
        <w:t>. 2021 potekal</w:t>
      </w:r>
      <w:r w:rsidR="00DB7F0C">
        <w:rPr>
          <w:rFonts w:asciiTheme="minorHAnsi" w:hAnsiTheme="minorHAnsi" w:cstheme="minorHAnsi"/>
          <w:lang w:val="sl-SI" w:eastAsia="sl-SI"/>
        </w:rPr>
        <w:t>a požarna vaja na objektu Tuga Vidmarja 10, ki jo bo vodila GARS, sodelujemo KS, Domplan in Civilna</w:t>
      </w:r>
      <w:r>
        <w:rPr>
          <w:rFonts w:asciiTheme="minorHAnsi" w:hAnsiTheme="minorHAnsi" w:cstheme="minorHAnsi"/>
          <w:lang w:val="sl-SI" w:eastAsia="sl-SI"/>
        </w:rPr>
        <w:t xml:space="preserve"> zaščit</w:t>
      </w:r>
      <w:r w:rsidR="00DB7F0C">
        <w:rPr>
          <w:rFonts w:asciiTheme="minorHAnsi" w:hAnsiTheme="minorHAnsi" w:cstheme="minorHAnsi"/>
          <w:lang w:val="sl-SI" w:eastAsia="sl-SI"/>
        </w:rPr>
        <w:t>a</w:t>
      </w:r>
      <w:r w:rsidR="0045123E">
        <w:rPr>
          <w:rFonts w:asciiTheme="minorHAnsi" w:hAnsiTheme="minorHAnsi" w:cstheme="minorHAnsi"/>
          <w:lang w:val="sl-SI" w:eastAsia="sl-SI"/>
        </w:rPr>
        <w:t xml:space="preserve"> MOK</w:t>
      </w:r>
      <w:r w:rsidR="00DB7F0C">
        <w:rPr>
          <w:rFonts w:asciiTheme="minorHAnsi" w:hAnsiTheme="minorHAnsi" w:cstheme="minorHAnsi"/>
          <w:lang w:val="sl-SI" w:eastAsia="sl-SI"/>
        </w:rPr>
        <w:t xml:space="preserve">. </w:t>
      </w:r>
    </w:p>
    <w:p w14:paraId="074ABEFE" w14:textId="49E30138" w:rsidR="000F20E4" w:rsidRDefault="000F20E4" w:rsidP="00726420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Ključnega pomena bo evalvacija, poročilo o izvedbi vaje in na podlagi tega, pripravljeni predlogi izboljšav v požarni varnosti v blokih in soseski kot celoti. Svetnik Stanislav Rupnik predlaga, da se po prejemu poročila organizira sestanek s predstavniki blokov, da se pregleda evalvacija in opravi razprava o uvedbi izboljšav.</w:t>
      </w:r>
    </w:p>
    <w:p w14:paraId="25F34576" w14:textId="77777777" w:rsidR="00726420" w:rsidRDefault="00726420" w:rsidP="00DB7F0C">
      <w:pPr>
        <w:rPr>
          <w:rFonts w:asciiTheme="minorHAnsi" w:hAnsiTheme="minorHAnsi" w:cstheme="minorHAnsi"/>
          <w:lang w:val="sl-SI" w:eastAsia="sl-SI"/>
        </w:rPr>
      </w:pPr>
    </w:p>
    <w:p w14:paraId="4BC65523" w14:textId="50184D45" w:rsidR="00C8152E" w:rsidRDefault="00D50A61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</w:t>
      </w:r>
      <w:r w:rsidR="0003136B">
        <w:rPr>
          <w:rFonts w:asciiTheme="minorHAnsi" w:hAnsiTheme="minorHAnsi" w:cstheme="minorHAnsi"/>
          <w:b/>
          <w:lang w:val="sl-SI" w:eastAsia="sl-SI"/>
        </w:rPr>
        <w:t>6</w:t>
      </w:r>
    </w:p>
    <w:p w14:paraId="4F5927A8" w14:textId="4E15B0DB" w:rsidR="008C06B0" w:rsidRDefault="00726420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Smukfest</w:t>
      </w:r>
    </w:p>
    <w:p w14:paraId="433E3EC5" w14:textId="24B2A467" w:rsidR="00726420" w:rsidRDefault="0045123E" w:rsidP="0045123E">
      <w:pPr>
        <w:jc w:val="both"/>
        <w:rPr>
          <w:rFonts w:asciiTheme="minorHAnsi" w:hAnsiTheme="minorHAnsi" w:cstheme="minorHAnsi"/>
          <w:lang w:val="sl-SI" w:eastAsia="sl-SI"/>
        </w:rPr>
      </w:pPr>
      <w:r w:rsidRPr="0045123E">
        <w:rPr>
          <w:rFonts w:asciiTheme="minorHAnsi" w:hAnsiTheme="minorHAnsi" w:cstheme="minorHAnsi"/>
          <w:lang w:val="sl-SI" w:eastAsia="sl-SI"/>
        </w:rPr>
        <w:t xml:space="preserve">Člani Sveta so se po razpravi strinjali, da se organizacija Smukfesta načrtuje </w:t>
      </w:r>
      <w:r w:rsidR="00726420">
        <w:rPr>
          <w:rFonts w:asciiTheme="minorHAnsi" w:hAnsiTheme="minorHAnsi" w:cstheme="minorHAnsi"/>
          <w:lang w:val="sl-SI" w:eastAsia="sl-SI"/>
        </w:rPr>
        <w:t xml:space="preserve">zadnji vikend </w:t>
      </w:r>
      <w:r w:rsidRPr="0045123E">
        <w:rPr>
          <w:rFonts w:asciiTheme="minorHAnsi" w:hAnsiTheme="minorHAnsi" w:cstheme="minorHAnsi"/>
          <w:lang w:val="sl-SI" w:eastAsia="sl-SI"/>
        </w:rPr>
        <w:t>avgusta</w:t>
      </w:r>
      <w:r w:rsidR="00726420">
        <w:rPr>
          <w:rFonts w:asciiTheme="minorHAnsi" w:hAnsiTheme="minorHAnsi" w:cstheme="minorHAnsi"/>
          <w:lang w:val="sl-SI" w:eastAsia="sl-SI"/>
        </w:rPr>
        <w:t xml:space="preserve"> z rezervnim terminom prvi vikend septembra. </w:t>
      </w:r>
      <w:r w:rsidR="000F20E4">
        <w:rPr>
          <w:rFonts w:asciiTheme="minorHAnsi" w:hAnsiTheme="minorHAnsi" w:cstheme="minorHAnsi"/>
          <w:lang w:val="sl-SI" w:eastAsia="sl-SI"/>
        </w:rPr>
        <w:t xml:space="preserve">Pričetek ob 10. uri. </w:t>
      </w:r>
      <w:r w:rsidR="00726420">
        <w:rPr>
          <w:rFonts w:asciiTheme="minorHAnsi" w:hAnsiTheme="minorHAnsi" w:cstheme="minorHAnsi"/>
          <w:lang w:val="sl-SI" w:eastAsia="sl-SI"/>
        </w:rPr>
        <w:t>Izhodišča in predlogi za pripravo programa:</w:t>
      </w:r>
    </w:p>
    <w:p w14:paraId="06A738B9" w14:textId="77777777" w:rsidR="006E2337" w:rsidRDefault="006E2337" w:rsidP="0072642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Tekmovanje društev v naši KS v kuhi enolončnice;</w:t>
      </w:r>
    </w:p>
    <w:p w14:paraId="051A3888" w14:textId="3F514BB7" w:rsidR="0045123E" w:rsidRDefault="006E2337" w:rsidP="0072642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Nastopi folklornih skupin</w:t>
      </w:r>
      <w:r w:rsidR="00665AFF">
        <w:rPr>
          <w:rFonts w:asciiTheme="minorHAnsi" w:hAnsiTheme="minorHAnsi" w:cstheme="minorHAnsi"/>
          <w:lang w:val="sl-SI" w:eastAsia="sl-SI"/>
        </w:rPr>
        <w:t>;</w:t>
      </w:r>
    </w:p>
    <w:p w14:paraId="4222778E" w14:textId="24EF59D7" w:rsidR="00665AFF" w:rsidRDefault="00665AFF" w:rsidP="0072642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Otroški program z delavnicami in lutkovno predstavo;</w:t>
      </w:r>
    </w:p>
    <w:p w14:paraId="2CD2901C" w14:textId="022AB010" w:rsidR="00665AFF" w:rsidRDefault="00665AFF" w:rsidP="0072642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Turnir v odbojki na mivki – organizacija v domeni društva Dekca;</w:t>
      </w:r>
    </w:p>
    <w:p w14:paraId="6FFAC37E" w14:textId="0994AF05" w:rsidR="00665AFF" w:rsidRDefault="00665AFF" w:rsidP="0072642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Nastopi glasbenih skupin – povabilo lokalnim ustvarjalcem.</w:t>
      </w:r>
    </w:p>
    <w:p w14:paraId="10904430" w14:textId="25A43784" w:rsidR="00665AFF" w:rsidRPr="00665AFF" w:rsidRDefault="00665AFF" w:rsidP="00665AFF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Lokacija, kjer se organizira krajevni praznik je enaka kot pred 2 leti, igrišče za baliniščem. K sodelovanju se povabi tudi vsa društva, šolo in zasebni vrtec.  </w:t>
      </w:r>
    </w:p>
    <w:p w14:paraId="66FCEB94" w14:textId="5185C6A4" w:rsidR="0045123E" w:rsidRDefault="0045123E" w:rsidP="0045123E">
      <w:pPr>
        <w:jc w:val="both"/>
        <w:rPr>
          <w:rFonts w:asciiTheme="minorHAnsi" w:hAnsiTheme="minorHAnsi" w:cstheme="minorHAnsi"/>
          <w:b/>
          <w:lang w:val="sl-SI" w:eastAsia="sl-SI"/>
        </w:rPr>
      </w:pPr>
    </w:p>
    <w:p w14:paraId="6EA910E9" w14:textId="46B29957" w:rsidR="0045123E" w:rsidRDefault="0045123E" w:rsidP="0045123E">
      <w:pPr>
        <w:rPr>
          <w:rFonts w:asciiTheme="minorHAnsi" w:hAnsiTheme="minorHAnsi" w:cstheme="minorHAnsi"/>
          <w:b/>
          <w:lang w:val="sl-SI" w:eastAsia="sl-SI"/>
        </w:rPr>
      </w:pPr>
    </w:p>
    <w:p w14:paraId="4CB1869B" w14:textId="77777777" w:rsidR="009B74E5" w:rsidRDefault="009B74E5" w:rsidP="0045123E">
      <w:pPr>
        <w:rPr>
          <w:rFonts w:asciiTheme="minorHAnsi" w:hAnsiTheme="minorHAnsi" w:cstheme="minorHAnsi"/>
          <w:b/>
          <w:lang w:val="sl-SI" w:eastAsia="sl-SI"/>
        </w:rPr>
      </w:pPr>
    </w:p>
    <w:p w14:paraId="0891F923" w14:textId="570AF90F" w:rsidR="0045123E" w:rsidRDefault="006E2337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Ad.7</w:t>
      </w:r>
    </w:p>
    <w:p w14:paraId="3B75E60E" w14:textId="62C3B209" w:rsidR="0045123E" w:rsidRDefault="0045123E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Pobude in predlogi krajanov</w:t>
      </w:r>
    </w:p>
    <w:p w14:paraId="2228442D" w14:textId="37C9AD14" w:rsidR="00B861E9" w:rsidRPr="00665AFF" w:rsidRDefault="00B861E9" w:rsidP="00665AFF">
      <w:pPr>
        <w:jc w:val="both"/>
        <w:rPr>
          <w:rFonts w:asciiTheme="minorHAnsi" w:hAnsiTheme="minorHAnsi" w:cstheme="minorHAnsi"/>
          <w:lang w:val="sl-SI" w:eastAsia="sl-SI"/>
        </w:rPr>
      </w:pPr>
    </w:p>
    <w:p w14:paraId="3CE7A92F" w14:textId="08C9762C" w:rsidR="00B861E9" w:rsidRPr="001973AB" w:rsidRDefault="004C4182" w:rsidP="004C4182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lang w:val="sl-SI" w:eastAsia="sl-SI"/>
        </w:rPr>
      </w:pPr>
      <w:r w:rsidRPr="001973AB">
        <w:rPr>
          <w:rFonts w:asciiTheme="minorHAnsi" w:hAnsiTheme="minorHAnsi" w:cstheme="minorHAnsi"/>
          <w:b/>
          <w:lang w:val="sl-SI" w:eastAsia="sl-SI"/>
        </w:rPr>
        <w:t>Zapornice na parkiriščih na območju garaž ABC</w:t>
      </w:r>
    </w:p>
    <w:p w14:paraId="42105CEB" w14:textId="3900EB14" w:rsidR="004C4182" w:rsidRDefault="004C4182" w:rsidP="004C4182">
      <w:p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Predsednica je člane sveta seznanila, da so koordinatorji blokov na območju garaže A dali pobudo za vgraditev zapornic na vhodu v parkirišče na območju garaže A in na Likozarjevi ulici. Po razpravi je bil predlagan naslednji sklep:</w:t>
      </w:r>
    </w:p>
    <w:p w14:paraId="57FC11CE" w14:textId="352E39A6" w:rsidR="004C4182" w:rsidRPr="001973AB" w:rsidRDefault="004C4182" w:rsidP="004C4182">
      <w:pPr>
        <w:rPr>
          <w:rFonts w:asciiTheme="minorHAnsi" w:hAnsiTheme="minorHAnsi" w:cstheme="minorHAnsi"/>
          <w:i/>
          <w:lang w:val="sl-SI" w:eastAsia="sl-SI"/>
        </w:rPr>
      </w:pPr>
      <w:r w:rsidRPr="001973AB">
        <w:rPr>
          <w:rFonts w:asciiTheme="minorHAnsi" w:hAnsiTheme="minorHAnsi" w:cstheme="minorHAnsi"/>
          <w:i/>
          <w:lang w:val="sl-SI" w:eastAsia="sl-SI"/>
        </w:rPr>
        <w:t xml:space="preserve">Sklep: </w:t>
      </w:r>
      <w:r w:rsidR="001973AB" w:rsidRPr="001973AB">
        <w:rPr>
          <w:rFonts w:asciiTheme="minorHAnsi" w:hAnsiTheme="minorHAnsi" w:cstheme="minorHAnsi"/>
          <w:i/>
          <w:lang w:val="sl-SI" w:eastAsia="sl-SI"/>
        </w:rPr>
        <w:t>Krajevna skupnost se aktivno vključi v obravnavo in predstavitev te pobude vsem deležnikom ter iskanju rešitve, ki bo šel v smeri ureditve parkiranja za celotno območje garaž ABC.</w:t>
      </w:r>
    </w:p>
    <w:p w14:paraId="55F5E729" w14:textId="77777777" w:rsidR="00B861E9" w:rsidRPr="00B861E9" w:rsidRDefault="00B861E9" w:rsidP="00965611">
      <w:pPr>
        <w:rPr>
          <w:rFonts w:asciiTheme="minorHAnsi" w:hAnsiTheme="minorHAnsi" w:cstheme="minorHAnsi"/>
          <w:lang w:val="sl-SI" w:eastAsia="sl-SI"/>
        </w:rPr>
      </w:pPr>
    </w:p>
    <w:p w14:paraId="62461CD7" w14:textId="3AC55CD1" w:rsidR="008C06B0" w:rsidRDefault="008C06B0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6E2337">
        <w:rPr>
          <w:rFonts w:asciiTheme="minorHAnsi" w:hAnsiTheme="minorHAnsi" w:cstheme="minorHAnsi"/>
          <w:b/>
          <w:lang w:val="sl-SI" w:eastAsia="sl-SI"/>
        </w:rPr>
        <w:t>8</w:t>
      </w:r>
    </w:p>
    <w:p w14:paraId="3E9A70ED" w14:textId="6A7948FB" w:rsidR="00D50A61" w:rsidRDefault="00D50A61" w:rsidP="002F78A1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04378281" w14:textId="27F27FF2" w:rsidR="00965611" w:rsidRPr="00665AFF" w:rsidRDefault="00665AFF" w:rsidP="00B311AF">
      <w:pPr>
        <w:jc w:val="both"/>
        <w:rPr>
          <w:rFonts w:asciiTheme="minorHAnsi" w:hAnsiTheme="minorHAnsi" w:cstheme="minorHAnsi"/>
          <w:lang w:val="sl-SI" w:eastAsia="sl-SI"/>
        </w:rPr>
      </w:pPr>
      <w:r w:rsidRPr="00665AFF">
        <w:rPr>
          <w:rFonts w:asciiTheme="minorHAnsi" w:hAnsiTheme="minorHAnsi" w:cstheme="minorHAnsi"/>
          <w:lang w:val="sl-SI" w:eastAsia="sl-SI"/>
        </w:rPr>
        <w:t>Pod to točko ni bilo podanih vprašanj, predlogov in pobud članov Sveta KS.</w:t>
      </w:r>
    </w:p>
    <w:p w14:paraId="35E02763" w14:textId="77777777" w:rsidR="00965611" w:rsidRPr="00B311AF" w:rsidRDefault="00965611" w:rsidP="00B311AF">
      <w:pPr>
        <w:jc w:val="both"/>
        <w:rPr>
          <w:rFonts w:asciiTheme="minorHAnsi" w:hAnsiTheme="minorHAnsi" w:cstheme="minorHAnsi"/>
          <w:lang w:val="sl-SI" w:eastAsia="sl-SI"/>
        </w:rPr>
      </w:pPr>
    </w:p>
    <w:p w14:paraId="6CD60290" w14:textId="77777777" w:rsidR="00520F35" w:rsidRDefault="00520F35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2FC29C89" w:rsidR="00D62F3B" w:rsidRPr="006931E1" w:rsidRDefault="00D5797D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452526">
        <w:rPr>
          <w:rFonts w:asciiTheme="minorHAnsi" w:hAnsiTheme="minorHAnsi" w:cstheme="minorHAnsi"/>
          <w:lang w:val="sl-SI" w:eastAsia="sl-SI"/>
        </w:rPr>
        <w:t>2</w:t>
      </w:r>
      <w:r w:rsidR="004C4182">
        <w:rPr>
          <w:rFonts w:asciiTheme="minorHAnsi" w:hAnsiTheme="minorHAnsi" w:cstheme="minorHAnsi"/>
          <w:lang w:val="sl-SI" w:eastAsia="sl-SI"/>
        </w:rPr>
        <w:t>1.3</w:t>
      </w:r>
      <w:r w:rsidR="005D55C1">
        <w:rPr>
          <w:rFonts w:asciiTheme="minorHAnsi" w:hAnsiTheme="minorHAnsi" w:cstheme="minorHAnsi"/>
          <w:lang w:val="sl-SI" w:eastAsia="sl-SI"/>
        </w:rPr>
        <w:t>0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3C17F263" w14:textId="77777777" w:rsidR="005622FE" w:rsidRPr="006931E1" w:rsidRDefault="005622FE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7DBA845F" w14:textId="4DDE3C9A" w:rsidR="005622FE" w:rsidRPr="006931E1" w:rsidRDefault="00D5797D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14D18BF" w:rsidR="0081206A" w:rsidRPr="006931E1" w:rsidRDefault="000644CC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97F2763" w:rsidR="005622FE" w:rsidRPr="006931E1" w:rsidRDefault="005622FE" w:rsidP="005622FE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Predsednica sveta KS </w:t>
      </w:r>
      <w:r w:rsidR="00F57D10">
        <w:rPr>
          <w:rFonts w:asciiTheme="minorHAnsi" w:hAnsiTheme="minorHAnsi" w:cstheme="minorHAnsi"/>
          <w:lang w:val="sl-SI"/>
        </w:rPr>
        <w:t>b</w:t>
      </w:r>
      <w:r w:rsidRPr="006931E1">
        <w:rPr>
          <w:rFonts w:asciiTheme="minorHAnsi" w:hAnsiTheme="minorHAnsi" w:cstheme="minorHAnsi"/>
          <w:lang w:val="sl-SI"/>
        </w:rPr>
        <w:t>ratov Smuk</w:t>
      </w:r>
    </w:p>
    <w:p w14:paraId="508392B5" w14:textId="236DC004" w:rsidR="005622FE" w:rsidRPr="006931E1" w:rsidRDefault="00D5797D" w:rsidP="005622FE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MANJA ZORKO</w:t>
      </w:r>
    </w:p>
    <w:p w14:paraId="62A00637" w14:textId="285BBFBC" w:rsidR="005622FE" w:rsidRPr="006931E1" w:rsidRDefault="005622FE" w:rsidP="005622FE">
      <w:pPr>
        <w:jc w:val="both"/>
        <w:rPr>
          <w:rFonts w:asciiTheme="minorHAnsi" w:hAnsiTheme="minorHAnsi" w:cstheme="minorHAnsi"/>
          <w:lang w:val="sl-SI"/>
        </w:rPr>
      </w:pPr>
    </w:p>
    <w:p w14:paraId="301B4B5E" w14:textId="2E4C956F" w:rsidR="005622FE" w:rsidRPr="006931E1" w:rsidRDefault="005622FE" w:rsidP="005622FE">
      <w:pPr>
        <w:jc w:val="both"/>
        <w:rPr>
          <w:rFonts w:asciiTheme="minorHAnsi" w:hAnsiTheme="minorHAnsi" w:cstheme="minorHAnsi"/>
          <w:lang w:val="sl-SI"/>
        </w:rPr>
      </w:pPr>
    </w:p>
    <w:p w14:paraId="20094B52" w14:textId="040956C0" w:rsidR="003D417D" w:rsidRDefault="003D417D" w:rsidP="0003136B">
      <w:pPr>
        <w:rPr>
          <w:rFonts w:asciiTheme="minorHAnsi" w:hAnsiTheme="minorHAnsi" w:cstheme="minorHAnsi"/>
          <w:lang w:val="sl-SI"/>
        </w:rPr>
      </w:pPr>
    </w:p>
    <w:p w14:paraId="1B80198C" w14:textId="556D450F" w:rsidR="00965611" w:rsidRPr="0045123E" w:rsidRDefault="00B861E9" w:rsidP="0045123E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</w:t>
      </w:r>
      <w:bookmarkStart w:id="0" w:name="_GoBack"/>
      <w:bookmarkEnd w:id="0"/>
    </w:p>
    <w:sectPr w:rsidR="00965611" w:rsidRPr="0045123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EDC2" w14:textId="77777777" w:rsidR="005C6065" w:rsidRDefault="005C6065" w:rsidP="001E31FD">
      <w:r>
        <w:separator/>
      </w:r>
    </w:p>
  </w:endnote>
  <w:endnote w:type="continuationSeparator" w:id="0">
    <w:p w14:paraId="4086FD0C" w14:textId="77777777" w:rsidR="005C6065" w:rsidRDefault="005C6065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27369" w14:textId="77777777" w:rsidR="001E31FD" w:rsidRDefault="001E31FD" w:rsidP="00F5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/>
        <w:sz w:val="20"/>
        <w:szCs w:val="20"/>
      </w:rPr>
      <w:id w:val="-187514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9E577" w14:textId="2A83EEB4" w:rsidR="00F57D10" w:rsidRPr="005C7B5C" w:rsidRDefault="00F57D10" w:rsidP="000E1329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20"/>
            <w:szCs w:val="20"/>
          </w:rPr>
        </w:pPr>
        <w:proofErr w:type="spellStart"/>
        <w:r w:rsidRPr="005C7B5C">
          <w:rPr>
            <w:rStyle w:val="PageNumber"/>
            <w:rFonts w:asciiTheme="minorHAnsi" w:hAnsiTheme="minorHAnsi"/>
            <w:sz w:val="20"/>
            <w:szCs w:val="20"/>
          </w:rPr>
          <w:t>Stran</w:t>
        </w:r>
        <w:proofErr w:type="spellEnd"/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Pr="005C7B5C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od </w:t>
        </w:r>
        <w:r w:rsidR="001973AB">
          <w:rPr>
            <w:rStyle w:val="PageNumber"/>
            <w:rFonts w:asciiTheme="minorHAnsi" w:hAnsiTheme="minorHAnsi"/>
            <w:sz w:val="20"/>
            <w:szCs w:val="20"/>
          </w:rPr>
          <w:t>3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23B91436" w14:textId="77777777" w:rsidR="001E31FD" w:rsidRPr="00F57D10" w:rsidRDefault="001E31FD" w:rsidP="001E31FD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57CE" w14:textId="77777777" w:rsidR="005C6065" w:rsidRDefault="005C6065" w:rsidP="001E31FD">
      <w:r>
        <w:separator/>
      </w:r>
    </w:p>
  </w:footnote>
  <w:footnote w:type="continuationSeparator" w:id="0">
    <w:p w14:paraId="373C77BD" w14:textId="77777777" w:rsidR="005C6065" w:rsidRDefault="005C6065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F6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7659C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6B4E"/>
    <w:multiLevelType w:val="hybridMultilevel"/>
    <w:tmpl w:val="999EDC9C"/>
    <w:lvl w:ilvl="0" w:tplc="EF8C74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751"/>
    <w:multiLevelType w:val="hybridMultilevel"/>
    <w:tmpl w:val="87C29D36"/>
    <w:lvl w:ilvl="0" w:tplc="B0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7E26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31024"/>
    <w:multiLevelType w:val="multilevel"/>
    <w:tmpl w:val="BDE23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76E2E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2280C"/>
    <w:multiLevelType w:val="hybridMultilevel"/>
    <w:tmpl w:val="2ACAD950"/>
    <w:lvl w:ilvl="0" w:tplc="EC42406E">
      <w:start w:val="4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2FED"/>
    <w:multiLevelType w:val="hybridMultilevel"/>
    <w:tmpl w:val="7398FB02"/>
    <w:lvl w:ilvl="0" w:tplc="0F56C6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27B74"/>
    <w:multiLevelType w:val="hybridMultilevel"/>
    <w:tmpl w:val="53C4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26802"/>
    <w:multiLevelType w:val="hybridMultilevel"/>
    <w:tmpl w:val="363637D8"/>
    <w:lvl w:ilvl="0" w:tplc="D354ED6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52666"/>
    <w:multiLevelType w:val="multilevel"/>
    <w:tmpl w:val="B8F8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D478E6"/>
    <w:multiLevelType w:val="hybridMultilevel"/>
    <w:tmpl w:val="F0802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3220"/>
    <w:multiLevelType w:val="hybridMultilevel"/>
    <w:tmpl w:val="5646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57CA"/>
    <w:multiLevelType w:val="hybridMultilevel"/>
    <w:tmpl w:val="7F4A9994"/>
    <w:lvl w:ilvl="0" w:tplc="18F4C11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E65A3"/>
    <w:multiLevelType w:val="multilevel"/>
    <w:tmpl w:val="DB2E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08779E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07A0E"/>
    <w:multiLevelType w:val="hybridMultilevel"/>
    <w:tmpl w:val="0ABAD97A"/>
    <w:lvl w:ilvl="0" w:tplc="4F2818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2009D"/>
    <w:multiLevelType w:val="hybridMultilevel"/>
    <w:tmpl w:val="B13CCBE6"/>
    <w:lvl w:ilvl="0" w:tplc="2A569F6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769"/>
    <w:multiLevelType w:val="hybridMultilevel"/>
    <w:tmpl w:val="E3247264"/>
    <w:lvl w:ilvl="0" w:tplc="F7F625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15D3"/>
    <w:multiLevelType w:val="hybridMultilevel"/>
    <w:tmpl w:val="11A8A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A6BD5"/>
    <w:multiLevelType w:val="hybridMultilevel"/>
    <w:tmpl w:val="5BC04C7C"/>
    <w:lvl w:ilvl="0" w:tplc="A8EAC2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5751B"/>
    <w:multiLevelType w:val="multilevel"/>
    <w:tmpl w:val="B07A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3B212A"/>
    <w:multiLevelType w:val="hybridMultilevel"/>
    <w:tmpl w:val="40EAAEC2"/>
    <w:lvl w:ilvl="0" w:tplc="E0000110">
      <w:start w:val="350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0A1771D"/>
    <w:multiLevelType w:val="multilevel"/>
    <w:tmpl w:val="CCBE5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B2877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F380D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595A"/>
    <w:multiLevelType w:val="hybridMultilevel"/>
    <w:tmpl w:val="B620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03B8"/>
    <w:multiLevelType w:val="hybridMultilevel"/>
    <w:tmpl w:val="B36E0BC6"/>
    <w:lvl w:ilvl="0" w:tplc="C70E06C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7C5"/>
    <w:multiLevelType w:val="hybridMultilevel"/>
    <w:tmpl w:val="69C05C58"/>
    <w:lvl w:ilvl="0" w:tplc="9084BC9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D461D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7037A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93673"/>
    <w:multiLevelType w:val="hybridMultilevel"/>
    <w:tmpl w:val="14DCB7A2"/>
    <w:lvl w:ilvl="0" w:tplc="09B816F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85A51"/>
    <w:multiLevelType w:val="multilevel"/>
    <w:tmpl w:val="4A201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0D4B0A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B5298"/>
    <w:multiLevelType w:val="hybridMultilevel"/>
    <w:tmpl w:val="DF4879EA"/>
    <w:lvl w:ilvl="0" w:tplc="7640F41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FB12434"/>
    <w:multiLevelType w:val="hybridMultilevel"/>
    <w:tmpl w:val="77B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540D"/>
    <w:multiLevelType w:val="multilevel"/>
    <w:tmpl w:val="5B1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5F0873"/>
    <w:multiLevelType w:val="multilevel"/>
    <w:tmpl w:val="B894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5C61C3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B3F47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96EC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5F5C4C"/>
    <w:multiLevelType w:val="hybridMultilevel"/>
    <w:tmpl w:val="16D6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56FF"/>
    <w:multiLevelType w:val="multilevel"/>
    <w:tmpl w:val="713A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970A17"/>
    <w:multiLevelType w:val="hybridMultilevel"/>
    <w:tmpl w:val="BB2C059A"/>
    <w:lvl w:ilvl="0" w:tplc="FF0873AA">
      <w:start w:val="4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3"/>
  </w:num>
  <w:num w:numId="5">
    <w:abstractNumId w:val="13"/>
  </w:num>
  <w:num w:numId="6">
    <w:abstractNumId w:val="33"/>
  </w:num>
  <w:num w:numId="7">
    <w:abstractNumId w:val="31"/>
  </w:num>
  <w:num w:numId="8">
    <w:abstractNumId w:val="9"/>
  </w:num>
  <w:num w:numId="9">
    <w:abstractNumId w:val="46"/>
  </w:num>
  <w:num w:numId="10">
    <w:abstractNumId w:val="32"/>
  </w:num>
  <w:num w:numId="11">
    <w:abstractNumId w:val="42"/>
  </w:num>
  <w:num w:numId="12">
    <w:abstractNumId w:val="7"/>
  </w:num>
  <w:num w:numId="13">
    <w:abstractNumId w:val="45"/>
  </w:num>
  <w:num w:numId="14">
    <w:abstractNumId w:val="15"/>
  </w:num>
  <w:num w:numId="15">
    <w:abstractNumId w:val="5"/>
  </w:num>
  <w:num w:numId="16">
    <w:abstractNumId w:val="24"/>
  </w:num>
  <w:num w:numId="17">
    <w:abstractNumId w:val="26"/>
  </w:num>
  <w:num w:numId="18">
    <w:abstractNumId w:val="40"/>
  </w:num>
  <w:num w:numId="19">
    <w:abstractNumId w:val="11"/>
  </w:num>
  <w:num w:numId="20">
    <w:abstractNumId w:val="35"/>
  </w:num>
  <w:num w:numId="21">
    <w:abstractNumId w:val="17"/>
  </w:num>
  <w:num w:numId="22">
    <w:abstractNumId w:val="16"/>
  </w:num>
  <w:num w:numId="23">
    <w:abstractNumId w:val="36"/>
  </w:num>
  <w:num w:numId="24">
    <w:abstractNumId w:val="6"/>
  </w:num>
  <w:num w:numId="25">
    <w:abstractNumId w:val="28"/>
  </w:num>
  <w:num w:numId="26">
    <w:abstractNumId w:val="41"/>
  </w:num>
  <w:num w:numId="27">
    <w:abstractNumId w:val="4"/>
  </w:num>
  <w:num w:numId="28">
    <w:abstractNumId w:val="30"/>
  </w:num>
  <w:num w:numId="29">
    <w:abstractNumId w:val="2"/>
  </w:num>
  <w:num w:numId="30">
    <w:abstractNumId w:val="37"/>
  </w:num>
  <w:num w:numId="31">
    <w:abstractNumId w:val="25"/>
  </w:num>
  <w:num w:numId="32">
    <w:abstractNumId w:val="20"/>
  </w:num>
  <w:num w:numId="33">
    <w:abstractNumId w:val="23"/>
  </w:num>
  <w:num w:numId="34">
    <w:abstractNumId w:val="29"/>
  </w:num>
  <w:num w:numId="35">
    <w:abstractNumId w:val="44"/>
  </w:num>
  <w:num w:numId="36">
    <w:abstractNumId w:val="27"/>
  </w:num>
  <w:num w:numId="37">
    <w:abstractNumId w:val="14"/>
  </w:num>
  <w:num w:numId="38">
    <w:abstractNumId w:val="0"/>
  </w:num>
  <w:num w:numId="39">
    <w:abstractNumId w:val="43"/>
  </w:num>
  <w:num w:numId="40">
    <w:abstractNumId w:val="1"/>
  </w:num>
  <w:num w:numId="41">
    <w:abstractNumId w:val="10"/>
  </w:num>
  <w:num w:numId="42">
    <w:abstractNumId w:val="38"/>
  </w:num>
  <w:num w:numId="43">
    <w:abstractNumId w:val="39"/>
  </w:num>
  <w:num w:numId="44">
    <w:abstractNumId w:val="12"/>
  </w:num>
  <w:num w:numId="45">
    <w:abstractNumId w:val="18"/>
  </w:num>
  <w:num w:numId="46">
    <w:abstractNumId w:val="19"/>
  </w:num>
  <w:num w:numId="4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E"/>
    <w:rsid w:val="00015010"/>
    <w:rsid w:val="00022A50"/>
    <w:rsid w:val="0003136B"/>
    <w:rsid w:val="0004152A"/>
    <w:rsid w:val="00063A39"/>
    <w:rsid w:val="000644CC"/>
    <w:rsid w:val="00074FFB"/>
    <w:rsid w:val="000826C8"/>
    <w:rsid w:val="000A0AC9"/>
    <w:rsid w:val="000A3A0E"/>
    <w:rsid w:val="000B062D"/>
    <w:rsid w:val="000B271C"/>
    <w:rsid w:val="000C4070"/>
    <w:rsid w:val="000F20E4"/>
    <w:rsid w:val="0014366C"/>
    <w:rsid w:val="0014726E"/>
    <w:rsid w:val="00152CA5"/>
    <w:rsid w:val="00155B28"/>
    <w:rsid w:val="00174C15"/>
    <w:rsid w:val="001752AF"/>
    <w:rsid w:val="00181D25"/>
    <w:rsid w:val="001973AB"/>
    <w:rsid w:val="001A3823"/>
    <w:rsid w:val="001B3C68"/>
    <w:rsid w:val="001E31FD"/>
    <w:rsid w:val="00210D8E"/>
    <w:rsid w:val="002366D6"/>
    <w:rsid w:val="002368A5"/>
    <w:rsid w:val="0027584B"/>
    <w:rsid w:val="002E1B8E"/>
    <w:rsid w:val="002F78A1"/>
    <w:rsid w:val="00331371"/>
    <w:rsid w:val="0038037D"/>
    <w:rsid w:val="00382FBC"/>
    <w:rsid w:val="003939C1"/>
    <w:rsid w:val="003A49B6"/>
    <w:rsid w:val="003C1339"/>
    <w:rsid w:val="003D417D"/>
    <w:rsid w:val="003D4298"/>
    <w:rsid w:val="003E3926"/>
    <w:rsid w:val="003E7DCB"/>
    <w:rsid w:val="003F2429"/>
    <w:rsid w:val="0045123E"/>
    <w:rsid w:val="00452526"/>
    <w:rsid w:val="004531DC"/>
    <w:rsid w:val="0047581D"/>
    <w:rsid w:val="00486FEF"/>
    <w:rsid w:val="00491D60"/>
    <w:rsid w:val="004A1138"/>
    <w:rsid w:val="004A7937"/>
    <w:rsid w:val="004C4182"/>
    <w:rsid w:val="004E3F11"/>
    <w:rsid w:val="004F56F0"/>
    <w:rsid w:val="00520F35"/>
    <w:rsid w:val="00524590"/>
    <w:rsid w:val="00542011"/>
    <w:rsid w:val="005622FE"/>
    <w:rsid w:val="005729F5"/>
    <w:rsid w:val="0057394F"/>
    <w:rsid w:val="005C5E82"/>
    <w:rsid w:val="005C6065"/>
    <w:rsid w:val="005C7B5C"/>
    <w:rsid w:val="005D1C11"/>
    <w:rsid w:val="005D55C1"/>
    <w:rsid w:val="005E4ED3"/>
    <w:rsid w:val="00617E3B"/>
    <w:rsid w:val="00645FEC"/>
    <w:rsid w:val="00665AFF"/>
    <w:rsid w:val="00672762"/>
    <w:rsid w:val="00682B4A"/>
    <w:rsid w:val="006931E1"/>
    <w:rsid w:val="00695FD1"/>
    <w:rsid w:val="006A474B"/>
    <w:rsid w:val="006A50A5"/>
    <w:rsid w:val="006C40F5"/>
    <w:rsid w:val="006C4BB4"/>
    <w:rsid w:val="006E2337"/>
    <w:rsid w:val="006E52EE"/>
    <w:rsid w:val="0070518D"/>
    <w:rsid w:val="007150EA"/>
    <w:rsid w:val="0072573F"/>
    <w:rsid w:val="00726420"/>
    <w:rsid w:val="00736D04"/>
    <w:rsid w:val="007636D1"/>
    <w:rsid w:val="007849AE"/>
    <w:rsid w:val="00797B27"/>
    <w:rsid w:val="007A0538"/>
    <w:rsid w:val="007C45CC"/>
    <w:rsid w:val="007C706C"/>
    <w:rsid w:val="007D0F04"/>
    <w:rsid w:val="007D622B"/>
    <w:rsid w:val="007E01D6"/>
    <w:rsid w:val="007F5415"/>
    <w:rsid w:val="0081206A"/>
    <w:rsid w:val="00821041"/>
    <w:rsid w:val="008252FE"/>
    <w:rsid w:val="00827DCA"/>
    <w:rsid w:val="0084285B"/>
    <w:rsid w:val="00845535"/>
    <w:rsid w:val="00863B11"/>
    <w:rsid w:val="00877949"/>
    <w:rsid w:val="00886FD9"/>
    <w:rsid w:val="008C06B0"/>
    <w:rsid w:val="00911312"/>
    <w:rsid w:val="00914287"/>
    <w:rsid w:val="009338C0"/>
    <w:rsid w:val="00947CB5"/>
    <w:rsid w:val="00963113"/>
    <w:rsid w:val="0096438D"/>
    <w:rsid w:val="00965611"/>
    <w:rsid w:val="00981118"/>
    <w:rsid w:val="009B74E5"/>
    <w:rsid w:val="009C1526"/>
    <w:rsid w:val="00A10C0A"/>
    <w:rsid w:val="00A20629"/>
    <w:rsid w:val="00A54D41"/>
    <w:rsid w:val="00A646B7"/>
    <w:rsid w:val="00AA4716"/>
    <w:rsid w:val="00AD5384"/>
    <w:rsid w:val="00AF1E6A"/>
    <w:rsid w:val="00B11640"/>
    <w:rsid w:val="00B311AF"/>
    <w:rsid w:val="00B35BD1"/>
    <w:rsid w:val="00B53465"/>
    <w:rsid w:val="00B543CA"/>
    <w:rsid w:val="00B853FB"/>
    <w:rsid w:val="00B861E9"/>
    <w:rsid w:val="00B93179"/>
    <w:rsid w:val="00B94ADB"/>
    <w:rsid w:val="00BA07B8"/>
    <w:rsid w:val="00C13BBB"/>
    <w:rsid w:val="00C343C2"/>
    <w:rsid w:val="00C71EFF"/>
    <w:rsid w:val="00C8152E"/>
    <w:rsid w:val="00C85D0B"/>
    <w:rsid w:val="00CA3A54"/>
    <w:rsid w:val="00CB0E77"/>
    <w:rsid w:val="00CB74D6"/>
    <w:rsid w:val="00CE0725"/>
    <w:rsid w:val="00CE2FBE"/>
    <w:rsid w:val="00CF34F6"/>
    <w:rsid w:val="00D14DC5"/>
    <w:rsid w:val="00D50A61"/>
    <w:rsid w:val="00D52388"/>
    <w:rsid w:val="00D5797D"/>
    <w:rsid w:val="00D62F3B"/>
    <w:rsid w:val="00D700EF"/>
    <w:rsid w:val="00D843AF"/>
    <w:rsid w:val="00DB7F0C"/>
    <w:rsid w:val="00DF4604"/>
    <w:rsid w:val="00E031EF"/>
    <w:rsid w:val="00E05DDD"/>
    <w:rsid w:val="00E205D4"/>
    <w:rsid w:val="00E54607"/>
    <w:rsid w:val="00E82615"/>
    <w:rsid w:val="00EA7EC3"/>
    <w:rsid w:val="00EB5DAF"/>
    <w:rsid w:val="00EC687C"/>
    <w:rsid w:val="00ED6D46"/>
    <w:rsid w:val="00F56DBF"/>
    <w:rsid w:val="00F57D10"/>
    <w:rsid w:val="00F73AE8"/>
    <w:rsid w:val="00F81586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1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apple-converted-space">
    <w:name w:val="apple-converted-space"/>
    <w:basedOn w:val="DefaultParagraphFont"/>
    <w:rsid w:val="00D700EF"/>
  </w:style>
  <w:style w:type="paragraph" w:customStyle="1" w:styleId="m2043451599977272903msolistparagraph">
    <w:name w:val="m_2043451599977272903msolistparagraph"/>
    <w:basedOn w:val="Normal"/>
    <w:rsid w:val="003A49B6"/>
    <w:pPr>
      <w:spacing w:before="100" w:beforeAutospacing="1" w:after="100" w:afterAutospacing="1"/>
    </w:pPr>
  </w:style>
  <w:style w:type="paragraph" w:customStyle="1" w:styleId="m2432418032187069587msolistparagraph">
    <w:name w:val="m_2432418032187069587msolistparagraph"/>
    <w:basedOn w:val="Normal"/>
    <w:rsid w:val="003A49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A7EC3"/>
    <w:pPr>
      <w:jc w:val="both"/>
    </w:pPr>
    <w:rPr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EA7EC3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trong">
    <w:name w:val="Strong"/>
    <w:qFormat/>
    <w:rsid w:val="00EA7EC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C68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6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c684nl6">
    <w:name w:val="nc684nl6"/>
    <w:basedOn w:val="DefaultParagraphFont"/>
    <w:rsid w:val="00965611"/>
  </w:style>
  <w:style w:type="paragraph" w:customStyle="1" w:styleId="m4095531292232719193msolistparagraph">
    <w:name w:val="m_4095531292232719193msolistparagraph"/>
    <w:basedOn w:val="Normal"/>
    <w:rsid w:val="00451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57188-3D2E-374A-8FB3-7DA2E8C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Ministrstvo za kmetijstvo in okolje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3</cp:revision>
  <cp:lastPrinted>2020-05-23T21:28:00Z</cp:lastPrinted>
  <dcterms:created xsi:type="dcterms:W3CDTF">2021-06-21T19:47:00Z</dcterms:created>
  <dcterms:modified xsi:type="dcterms:W3CDTF">2021-06-24T11:45:00Z</dcterms:modified>
</cp:coreProperties>
</file>